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F9" w:rsidRPr="00B15AF9" w:rsidRDefault="00B15AF9" w:rsidP="005F163C">
      <w:pPr>
        <w:bidi/>
        <w:spacing w:after="120"/>
        <w:jc w:val="center"/>
        <w:rPr>
          <w:rFonts w:ascii="SimSun" w:hAnsi="SimSun" w:cs="FS_Free"/>
          <w:b/>
          <w:bCs/>
          <w:sz w:val="44"/>
          <w:szCs w:val="44"/>
          <w:rtl/>
        </w:rPr>
      </w:pPr>
      <w:r w:rsidRPr="00B15AF9">
        <w:rPr>
          <w:rFonts w:ascii="SimSun" w:hAnsi="SimSun" w:cs="FS_Free" w:hint="cs"/>
          <w:b/>
          <w:bCs/>
          <w:sz w:val="44"/>
          <w:szCs w:val="44"/>
          <w:rtl/>
        </w:rPr>
        <w:t>ملخص ال</w:t>
      </w:r>
      <w:r w:rsidR="00DF4151">
        <w:rPr>
          <w:rFonts w:ascii="SimSun" w:hAnsi="SimSun" w:cs="FS_Free" w:hint="cs"/>
          <w:b/>
          <w:bCs/>
          <w:sz w:val="44"/>
          <w:szCs w:val="44"/>
          <w:rtl/>
        </w:rPr>
        <w:t>رسالة</w:t>
      </w:r>
    </w:p>
    <w:p w:rsidR="003A247F" w:rsidRDefault="00EA0A07" w:rsidP="00087783">
      <w:pPr>
        <w:bidi/>
        <w:ind w:firstLine="720"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تكمن الأصالة في العودة إلى التراث والاستفادة منه</w:t>
      </w:r>
      <w:r w:rsidR="00403B1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، عن طريق </w:t>
      </w:r>
      <w:r w:rsidR="00374CFB">
        <w:rPr>
          <w:rFonts w:ascii="SimSun" w:hAnsi="SimSun" w:cs="Traditional Arabic" w:hint="cs"/>
          <w:sz w:val="28"/>
          <w:szCs w:val="32"/>
          <w:rtl/>
        </w:rPr>
        <w:t>الدراسة الواعية والهادفة ل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لمورثات </w:t>
      </w:r>
      <w:r w:rsidR="000C04D2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Pr="00545B5F">
        <w:rPr>
          <w:rFonts w:ascii="SimSun" w:hAnsi="SimSun" w:cs="Traditional Arabic" w:hint="cs"/>
          <w:sz w:val="28"/>
          <w:szCs w:val="32"/>
          <w:rtl/>
        </w:rPr>
        <w:t>والبحث في أسرارها عن النواة الصالحة للابتكار</w:t>
      </w:r>
      <w:r w:rsidR="00403B1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Pr="00545B5F">
        <w:rPr>
          <w:rFonts w:ascii="SimSun" w:hAnsi="SimSun" w:cs="Traditional Arabic" w:hint="cs"/>
          <w:sz w:val="28"/>
          <w:szCs w:val="32"/>
          <w:rtl/>
        </w:rPr>
        <w:t>، والأخذ بالنافع منها</w:t>
      </w:r>
      <w:r w:rsidR="000C04D2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والبحث عن صياغة جديدة له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ا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يعيد فيها الفنان ترتيب العناصر في كل مرة</w:t>
      </w:r>
      <w:r w:rsidR="00403B1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0C04D2">
        <w:rPr>
          <w:rFonts w:ascii="SimSun" w:hAnsi="SimSun" w:cs="Traditional Arabic" w:hint="cs"/>
          <w:sz w:val="28"/>
          <w:szCs w:val="32"/>
          <w:rtl/>
        </w:rPr>
        <w:t>؛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فيظهر التراث بنبضه المميز</w:t>
      </w:r>
      <w:r w:rsidR="00403B1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374CFB">
        <w:rPr>
          <w:rFonts w:ascii="SimSun" w:hAnsi="SimSun" w:cs="Traditional Arabic" w:hint="cs"/>
          <w:sz w:val="28"/>
          <w:szCs w:val="32"/>
          <w:rtl/>
        </w:rPr>
        <w:t xml:space="preserve">. 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وقد تناولت هذه الرسالة </w:t>
      </w:r>
      <w:r w:rsidR="000C04D2" w:rsidRPr="00545B5F">
        <w:rPr>
          <w:rFonts w:ascii="SimSun" w:hAnsi="SimSun" w:cs="Traditional Arabic" w:hint="cs"/>
          <w:sz w:val="28"/>
          <w:szCs w:val="32"/>
          <w:rtl/>
        </w:rPr>
        <w:t>ابتكار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تصميمات معاصرة لملابس المناسبات مستوحاة من الزي الشعبي للعروس في بعض مدن المنطقة الغربية </w:t>
      </w:r>
      <w:r w:rsidR="003A247F">
        <w:rPr>
          <w:rFonts w:ascii="SimSun" w:hAnsi="SimSun" w:cs="Traditional Arabic" w:hint="cs"/>
          <w:sz w:val="28"/>
          <w:szCs w:val="32"/>
          <w:rtl/>
        </w:rPr>
        <w:t>من المملكة العربية السعودية</w:t>
      </w:r>
      <w:r w:rsidR="000C04D2">
        <w:rPr>
          <w:rFonts w:ascii="SimSun" w:hAnsi="SimSun" w:cs="Traditional Arabic" w:hint="cs"/>
          <w:sz w:val="28"/>
          <w:szCs w:val="32"/>
          <w:rtl/>
        </w:rPr>
        <w:t xml:space="preserve"> ؛ 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شملت </w:t>
      </w:r>
      <w:r w:rsidR="000C04D2">
        <w:rPr>
          <w:rFonts w:ascii="SimSun" w:hAnsi="SimSun" w:cs="Traditional Arabic" w:hint="cs"/>
          <w:sz w:val="28"/>
          <w:szCs w:val="32"/>
          <w:rtl/>
        </w:rPr>
        <w:t>كلا من :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مكة </w:t>
      </w:r>
      <w:r w:rsidR="000C04D2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>وجد</w:t>
      </w:r>
      <w:r w:rsidR="00374CFB">
        <w:rPr>
          <w:rFonts w:ascii="SimSun" w:hAnsi="SimSun" w:cs="Traditional Arabic" w:hint="cs"/>
          <w:sz w:val="28"/>
          <w:szCs w:val="32"/>
          <w:rtl/>
        </w:rPr>
        <w:t xml:space="preserve">ة </w:t>
      </w:r>
      <w:r w:rsidR="000C04D2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374CFB">
        <w:rPr>
          <w:rFonts w:ascii="SimSun" w:hAnsi="SimSun" w:cs="Traditional Arabic" w:hint="cs"/>
          <w:sz w:val="28"/>
          <w:szCs w:val="32"/>
          <w:rtl/>
        </w:rPr>
        <w:t xml:space="preserve">والمدينة </w:t>
      </w:r>
      <w:r w:rsidR="000C04D2">
        <w:rPr>
          <w:rFonts w:ascii="SimSun" w:hAnsi="SimSun" w:cs="Traditional Arabic" w:hint="cs"/>
          <w:sz w:val="28"/>
          <w:szCs w:val="32"/>
          <w:rtl/>
        </w:rPr>
        <w:t>،</w:t>
      </w:r>
      <w:r w:rsidR="00374CFB">
        <w:rPr>
          <w:rFonts w:ascii="SimSun" w:hAnsi="SimSun" w:cs="Traditional Arabic" w:hint="cs"/>
          <w:sz w:val="28"/>
          <w:szCs w:val="32"/>
          <w:rtl/>
        </w:rPr>
        <w:t xml:space="preserve"> والطائف </w:t>
      </w:r>
      <w:r w:rsidR="000C04D2">
        <w:rPr>
          <w:rFonts w:ascii="SimSun" w:hAnsi="SimSun" w:cs="Traditional Arabic" w:hint="cs"/>
          <w:sz w:val="28"/>
          <w:szCs w:val="32"/>
          <w:rtl/>
        </w:rPr>
        <w:t>؛</w:t>
      </w:r>
      <w:r w:rsidR="00374CFB">
        <w:rPr>
          <w:rFonts w:ascii="SimSun" w:hAnsi="SimSun" w:cs="Traditional Arabic" w:hint="cs"/>
          <w:sz w:val="28"/>
          <w:szCs w:val="32"/>
          <w:rtl/>
        </w:rPr>
        <w:t xml:space="preserve"> حيث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393FA4" w:rsidRPr="00545B5F">
        <w:rPr>
          <w:rFonts w:ascii="SimSun" w:hAnsi="SimSun" w:cs="Traditional Arabic" w:hint="cs"/>
          <w:sz w:val="28"/>
          <w:szCs w:val="32"/>
          <w:rtl/>
        </w:rPr>
        <w:t>احتوت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الرسالة على أربعة أبواب رئيسة </w:t>
      </w:r>
      <w:r w:rsidR="000C04D2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393FA4" w:rsidRPr="00545B5F">
        <w:rPr>
          <w:rFonts w:ascii="SimSun" w:hAnsi="SimSun" w:cs="Traditional Arabic" w:hint="cs"/>
          <w:sz w:val="28"/>
          <w:szCs w:val="32"/>
          <w:rtl/>
        </w:rPr>
        <w:t>بالإضاف</w:t>
      </w:r>
      <w:r w:rsidR="00393FA4" w:rsidRPr="00545B5F">
        <w:rPr>
          <w:rFonts w:ascii="SimSun" w:hAnsi="SimSun" w:cs="Traditional Arabic" w:hint="eastAsia"/>
          <w:sz w:val="28"/>
          <w:szCs w:val="32"/>
          <w:rtl/>
        </w:rPr>
        <w:t>ة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إلى الملاحق . وقد </w:t>
      </w:r>
      <w:r w:rsidR="00044BCE">
        <w:rPr>
          <w:rFonts w:ascii="SimSun" w:hAnsi="SimSun" w:cs="Traditional Arabic" w:hint="cs"/>
          <w:sz w:val="28"/>
          <w:szCs w:val="32"/>
          <w:rtl/>
        </w:rPr>
        <w:t>ت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>ضم</w:t>
      </w:r>
      <w:r w:rsidR="00044BCE">
        <w:rPr>
          <w:rFonts w:ascii="SimSun" w:hAnsi="SimSun" w:cs="Traditional Arabic" w:hint="cs"/>
          <w:sz w:val="28"/>
          <w:szCs w:val="32"/>
          <w:rtl/>
        </w:rPr>
        <w:t>ن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الباب الأول خطة البحث . أما الباب الثاني </w:t>
      </w:r>
      <w:r w:rsidR="001B3525">
        <w:rPr>
          <w:rFonts w:ascii="SimSun" w:hAnsi="SimSun" w:cs="Traditional Arabic" w:hint="cs"/>
          <w:sz w:val="28"/>
          <w:szCs w:val="32"/>
          <w:rtl/>
        </w:rPr>
        <w:t>فاحتوى</w:t>
      </w:r>
      <w:r w:rsidR="00044BCE">
        <w:rPr>
          <w:rFonts w:ascii="SimSun" w:hAnsi="SimSun" w:cs="Traditional Arabic" w:hint="cs"/>
          <w:sz w:val="28"/>
          <w:szCs w:val="32"/>
          <w:rtl/>
        </w:rPr>
        <w:t xml:space="preserve"> على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942082">
        <w:rPr>
          <w:rFonts w:ascii="SimSun" w:hAnsi="SimSun" w:cs="Traditional Arabic" w:hint="cs"/>
          <w:sz w:val="28"/>
          <w:szCs w:val="32"/>
          <w:rtl/>
        </w:rPr>
        <w:t>خمسة فصول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942082">
        <w:rPr>
          <w:rFonts w:ascii="SimSun" w:hAnsi="SimSun" w:cs="Traditional Arabic" w:hint="cs"/>
          <w:sz w:val="28"/>
          <w:szCs w:val="32"/>
          <w:rtl/>
        </w:rPr>
        <w:t>؛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2C11DB">
        <w:rPr>
          <w:rFonts w:ascii="SimSun" w:hAnsi="SimSun" w:cs="Traditional Arabic" w:hint="cs"/>
          <w:sz w:val="28"/>
          <w:szCs w:val="32"/>
          <w:rtl/>
        </w:rPr>
        <w:t>استُع</w:t>
      </w:r>
      <w:r w:rsidR="00942082">
        <w:rPr>
          <w:rFonts w:ascii="SimSun" w:hAnsi="SimSun" w:cs="Traditional Arabic" w:hint="cs"/>
          <w:sz w:val="28"/>
          <w:szCs w:val="32"/>
          <w:rtl/>
        </w:rPr>
        <w:t xml:space="preserve">رِضت </w:t>
      </w:r>
      <w:r w:rsidR="002C11DB">
        <w:rPr>
          <w:rFonts w:ascii="SimSun" w:hAnsi="SimSun" w:cs="Traditional Arabic" w:hint="cs"/>
          <w:sz w:val="28"/>
          <w:szCs w:val="32"/>
          <w:rtl/>
        </w:rPr>
        <w:t xml:space="preserve">الدراساتُ السابقة </w:t>
      </w:r>
      <w:r w:rsidR="00942082">
        <w:rPr>
          <w:rFonts w:ascii="SimSun" w:hAnsi="SimSun" w:cs="Traditional Arabic" w:hint="cs"/>
          <w:sz w:val="28"/>
          <w:szCs w:val="32"/>
          <w:rtl/>
        </w:rPr>
        <w:t>في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 الفصل الأول</w:t>
      </w:r>
      <w:r w:rsidR="00942082">
        <w:rPr>
          <w:rFonts w:ascii="SimSun" w:hAnsi="SimSun" w:cs="Traditional Arabic" w:hint="cs"/>
          <w:sz w:val="28"/>
          <w:szCs w:val="32"/>
          <w:rtl/>
        </w:rPr>
        <w:t xml:space="preserve"> منها </w:t>
      </w:r>
      <w:r w:rsidR="002C11DB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3A247F">
        <w:rPr>
          <w:rFonts w:ascii="SimSun" w:hAnsi="SimSun" w:cs="Traditional Arabic" w:hint="cs"/>
          <w:sz w:val="28"/>
          <w:szCs w:val="32"/>
          <w:rtl/>
        </w:rPr>
        <w:t>حيث</w:t>
      </w:r>
      <w:r w:rsidR="001B3525">
        <w:rPr>
          <w:rFonts w:ascii="SimSun" w:hAnsi="SimSun" w:cs="Traditional Arabic" w:hint="cs"/>
          <w:sz w:val="28"/>
          <w:szCs w:val="32"/>
          <w:rtl/>
        </w:rPr>
        <w:t xml:space="preserve"> شمل هذا</w:t>
      </w:r>
      <w:r w:rsidR="003A247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1B3525">
        <w:rPr>
          <w:rFonts w:ascii="SimSun" w:hAnsi="SimSun" w:cs="Traditional Arabic" w:hint="cs"/>
          <w:sz w:val="28"/>
          <w:szCs w:val="32"/>
          <w:rtl/>
        </w:rPr>
        <w:t>الاستعراض :</w:t>
      </w:r>
      <w:r w:rsidR="003A247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 xml:space="preserve">الدراسات المرتبطة بتاريخ الأزياء ، </w:t>
      </w:r>
      <w:r w:rsidR="001B3525">
        <w:rPr>
          <w:rFonts w:ascii="SimSun" w:hAnsi="SimSun" w:cs="Traditional Arabic" w:hint="cs"/>
          <w:sz w:val="28"/>
          <w:szCs w:val="32"/>
          <w:rtl/>
        </w:rPr>
        <w:t>و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 xml:space="preserve">الأزياء الشعبية ، وتصميم الأزياء ، والعوامل المؤثرة على تصميم الأزياء </w:t>
      </w:r>
      <w:r w:rsidR="00E92C4C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A21DA0">
        <w:rPr>
          <w:rFonts w:ascii="SimSun" w:hAnsi="SimSun" w:cs="Traditional Arabic" w:hint="cs"/>
          <w:sz w:val="28"/>
          <w:szCs w:val="32"/>
          <w:rtl/>
        </w:rPr>
        <w:t xml:space="preserve">استعرضت 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>كذلك زخارف الأزياء التقليدية ، ومكملات الأزياء .</w:t>
      </w:r>
      <w:r w:rsidR="003A247F">
        <w:rPr>
          <w:rFonts w:ascii="SimSun" w:hAnsi="SimSun" w:cs="Traditional Arabic" w:hint="cs"/>
          <w:sz w:val="28"/>
          <w:szCs w:val="32"/>
          <w:rtl/>
        </w:rPr>
        <w:t xml:space="preserve"> أما الفصل الثاني فقد </w:t>
      </w:r>
      <w:r w:rsidR="00A21DA0">
        <w:rPr>
          <w:rFonts w:ascii="SimSun" w:hAnsi="SimSun" w:cs="Traditional Arabic" w:hint="cs"/>
          <w:sz w:val="28"/>
          <w:szCs w:val="32"/>
          <w:rtl/>
        </w:rPr>
        <w:t>بحث</w:t>
      </w:r>
      <w:r w:rsidR="003A247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 xml:space="preserve">نظريات التصميم والابتكار </w:t>
      </w:r>
      <w:r w:rsidR="00A21DA0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>والعوامل المؤثرة فيهم</w:t>
      </w:r>
      <w:r w:rsidR="003A247F">
        <w:rPr>
          <w:rFonts w:ascii="SimSun" w:hAnsi="SimSun" w:cs="Traditional Arabic" w:hint="cs"/>
          <w:sz w:val="28"/>
          <w:szCs w:val="32"/>
          <w:rtl/>
        </w:rPr>
        <w:t xml:space="preserve">ا 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>.</w:t>
      </w:r>
      <w:r w:rsidR="003A247F">
        <w:rPr>
          <w:rFonts w:ascii="SimSun" w:hAnsi="SimSun" w:cs="Traditional Arabic" w:hint="cs"/>
          <w:sz w:val="28"/>
          <w:szCs w:val="32"/>
          <w:rtl/>
        </w:rPr>
        <w:t xml:space="preserve"> أما الفصل الثالث فقدم 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دور التراث الشعبي الملبسي في تصميم الأزياء . </w:t>
      </w:r>
      <w:r w:rsidR="003A247F">
        <w:rPr>
          <w:rFonts w:ascii="SimSun" w:hAnsi="SimSun" w:cs="Traditional Arabic" w:hint="cs"/>
          <w:sz w:val="28"/>
          <w:szCs w:val="32"/>
          <w:rtl/>
        </w:rPr>
        <w:t>بينما عرض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 xml:space="preserve"> الفصل الرابع الأزياء ال</w:t>
      </w:r>
      <w:r w:rsidR="003A247F">
        <w:rPr>
          <w:rFonts w:ascii="SimSun" w:hAnsi="SimSun" w:cs="Traditional Arabic" w:hint="cs"/>
          <w:sz w:val="28"/>
          <w:szCs w:val="32"/>
          <w:rtl/>
        </w:rPr>
        <w:t>تقليدية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 xml:space="preserve"> للعروس في </w:t>
      </w:r>
      <w:r w:rsidR="003A247F">
        <w:rPr>
          <w:rFonts w:ascii="SimSun" w:hAnsi="SimSun" w:cs="Traditional Arabic" w:hint="cs"/>
          <w:sz w:val="28"/>
          <w:szCs w:val="32"/>
          <w:rtl/>
        </w:rPr>
        <w:t xml:space="preserve">بعض مدن 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>المنطقة الغربية</w:t>
      </w:r>
      <w:r w:rsidR="003A247F">
        <w:rPr>
          <w:rFonts w:ascii="SimSun" w:hAnsi="SimSun" w:cs="Traditional Arabic" w:hint="cs"/>
          <w:sz w:val="28"/>
          <w:szCs w:val="32"/>
          <w:rtl/>
        </w:rPr>
        <w:t xml:space="preserve"> من المملكة العربية السعودية</w:t>
      </w:r>
      <w:r w:rsidR="003A247F" w:rsidRPr="00545B5F">
        <w:rPr>
          <w:rFonts w:ascii="SimSun" w:hAnsi="SimSun" w:cs="Traditional Arabic" w:hint="cs"/>
          <w:sz w:val="28"/>
          <w:szCs w:val="32"/>
          <w:rtl/>
        </w:rPr>
        <w:t xml:space="preserve"> . </w:t>
      </w:r>
      <w:r w:rsidR="00E92C4C">
        <w:rPr>
          <w:rFonts w:ascii="SimSun" w:hAnsi="SimSun" w:cs="Traditional Arabic" w:hint="cs"/>
          <w:sz w:val="28"/>
          <w:szCs w:val="32"/>
          <w:rtl/>
        </w:rPr>
        <w:t xml:space="preserve">وتناول 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>الفصل ال</w:t>
      </w:r>
      <w:r w:rsidR="003A247F">
        <w:rPr>
          <w:rFonts w:ascii="SimSun" w:hAnsi="SimSun" w:cs="Traditional Arabic" w:hint="cs"/>
          <w:sz w:val="28"/>
          <w:szCs w:val="32"/>
          <w:rtl/>
        </w:rPr>
        <w:t>خامس</w:t>
      </w:r>
      <w:r w:rsidR="003A3A69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>عادات وتقاليد الزواج في المنطقة الغر</w:t>
      </w:r>
      <w:r w:rsidR="003A247F">
        <w:rPr>
          <w:rFonts w:ascii="SimSun" w:hAnsi="SimSun" w:cs="Traditional Arabic" w:hint="cs"/>
          <w:sz w:val="28"/>
          <w:szCs w:val="32"/>
          <w:rtl/>
        </w:rPr>
        <w:t>بية من المملكة العربية السعودية</w:t>
      </w:r>
      <w:r w:rsidR="00CC6054" w:rsidRPr="00545B5F">
        <w:rPr>
          <w:rFonts w:ascii="SimSun" w:hAnsi="SimSun" w:cs="Traditional Arabic" w:hint="cs"/>
          <w:sz w:val="28"/>
          <w:szCs w:val="32"/>
          <w:rtl/>
        </w:rPr>
        <w:t xml:space="preserve">. </w:t>
      </w:r>
    </w:p>
    <w:p w:rsidR="000E46A9" w:rsidRDefault="003A3A69" w:rsidP="00087783">
      <w:pPr>
        <w:bidi/>
        <w:ind w:firstLine="720"/>
        <w:jc w:val="both"/>
        <w:rPr>
          <w:rFonts w:ascii="SimSun" w:hAnsi="SimSun" w:cs="Traditional Arabic"/>
          <w:sz w:val="28"/>
          <w:szCs w:val="32"/>
          <w:rtl/>
        </w:rPr>
      </w:pPr>
      <w:r>
        <w:rPr>
          <w:rFonts w:ascii="SimSun" w:hAnsi="SimSun" w:cs="Traditional Arabic" w:hint="cs"/>
          <w:sz w:val="28"/>
          <w:szCs w:val="32"/>
          <w:rtl/>
        </w:rPr>
        <w:t>وكان</w:t>
      </w:r>
      <w:r w:rsidR="00AE5CC9" w:rsidRPr="00545B5F">
        <w:rPr>
          <w:rFonts w:ascii="SimSun" w:hAnsi="SimSun" w:cs="Traditional Arabic" w:hint="cs"/>
          <w:sz w:val="28"/>
          <w:szCs w:val="32"/>
          <w:rtl/>
        </w:rPr>
        <w:t xml:space="preserve"> الباب الثالث من الرسالة </w:t>
      </w:r>
      <w:r>
        <w:rPr>
          <w:rFonts w:ascii="SimSun" w:hAnsi="SimSun" w:cs="Traditional Arabic" w:hint="cs"/>
          <w:sz w:val="28"/>
          <w:szCs w:val="32"/>
          <w:rtl/>
        </w:rPr>
        <w:t xml:space="preserve">عن </w:t>
      </w:r>
      <w:r w:rsidR="00AE5CC9" w:rsidRPr="00545B5F">
        <w:rPr>
          <w:rFonts w:ascii="SimSun" w:hAnsi="SimSun" w:cs="Traditional Arabic" w:hint="cs"/>
          <w:sz w:val="28"/>
          <w:szCs w:val="32"/>
          <w:rtl/>
        </w:rPr>
        <w:t xml:space="preserve">الدراسة العملية </w:t>
      </w:r>
      <w:r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AE5CC9" w:rsidRPr="00545B5F">
        <w:rPr>
          <w:rFonts w:ascii="SimSun" w:hAnsi="SimSun" w:cs="Traditional Arabic" w:hint="cs"/>
          <w:sz w:val="28"/>
          <w:szCs w:val="32"/>
          <w:rtl/>
        </w:rPr>
        <w:t xml:space="preserve">حيث قدم </w:t>
      </w:r>
      <w:r w:rsidR="00BC0AD7">
        <w:rPr>
          <w:rFonts w:ascii="SimSun" w:hAnsi="SimSun" w:cs="Traditional Arabic" w:hint="cs"/>
          <w:sz w:val="28"/>
          <w:szCs w:val="32"/>
          <w:rtl/>
        </w:rPr>
        <w:t xml:space="preserve">الفصل الأول </w:t>
      </w:r>
      <w:r w:rsidR="000C1E91">
        <w:rPr>
          <w:rFonts w:ascii="SimSun" w:hAnsi="SimSun" w:cs="Traditional Arabic" w:hint="cs"/>
          <w:sz w:val="28"/>
          <w:szCs w:val="32"/>
          <w:rtl/>
        </w:rPr>
        <w:t>عناصر التصميم الم</w:t>
      </w:r>
      <w:r w:rsidR="00BC0AD7">
        <w:rPr>
          <w:rFonts w:ascii="SimSun" w:hAnsi="SimSun" w:cs="Traditional Arabic" w:hint="cs"/>
          <w:sz w:val="28"/>
          <w:szCs w:val="32"/>
          <w:rtl/>
        </w:rPr>
        <w:t>ستخدمة في</w:t>
      </w:r>
      <w:r>
        <w:rPr>
          <w:rFonts w:ascii="SimSun" w:hAnsi="SimSun" w:cs="Traditional Arabic" w:hint="cs"/>
          <w:sz w:val="28"/>
          <w:szCs w:val="32"/>
          <w:rtl/>
        </w:rPr>
        <w:t xml:space="preserve"> الأزياء التقليدية للعروس </w:t>
      </w:r>
      <w:r w:rsidR="00BC0AD7">
        <w:rPr>
          <w:rFonts w:ascii="SimSun" w:hAnsi="SimSun" w:cs="Traditional Arabic" w:hint="cs"/>
          <w:sz w:val="28"/>
          <w:szCs w:val="32"/>
          <w:rtl/>
        </w:rPr>
        <w:t xml:space="preserve">ومكملاتها </w:t>
      </w:r>
      <w:r w:rsidR="0091556A">
        <w:rPr>
          <w:rFonts w:ascii="SimSun" w:hAnsi="SimSun" w:cs="Traditional Arabic" w:hint="cs"/>
          <w:sz w:val="28"/>
          <w:szCs w:val="32"/>
          <w:rtl/>
        </w:rPr>
        <w:t>بال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مدن </w:t>
      </w:r>
      <w:r w:rsidR="0091556A">
        <w:rPr>
          <w:rFonts w:ascii="SimSun" w:hAnsi="SimSun" w:cs="Traditional Arabic" w:hint="cs"/>
          <w:sz w:val="28"/>
          <w:szCs w:val="32"/>
          <w:rtl/>
        </w:rPr>
        <w:t xml:space="preserve">موضوع البحث في 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المملكة العربية السعودية </w:t>
      </w:r>
      <w:r w:rsidR="0091556A">
        <w:rPr>
          <w:rFonts w:ascii="SimSun" w:hAnsi="SimSun" w:cs="Traditional Arabic" w:hint="cs"/>
          <w:sz w:val="28"/>
          <w:szCs w:val="32"/>
          <w:rtl/>
        </w:rPr>
        <w:t>؛ التي ش</w:t>
      </w:r>
      <w:r w:rsidR="000C1E91">
        <w:rPr>
          <w:rFonts w:ascii="SimSun" w:hAnsi="SimSun" w:cs="Traditional Arabic" w:hint="cs"/>
          <w:sz w:val="28"/>
          <w:szCs w:val="32"/>
          <w:rtl/>
        </w:rPr>
        <w:t>ملت</w:t>
      </w:r>
      <w:r w:rsidR="0091556A">
        <w:rPr>
          <w:rFonts w:ascii="SimSun" w:hAnsi="SimSun" w:cs="Traditional Arabic" w:hint="cs"/>
          <w:sz w:val="28"/>
          <w:szCs w:val="32"/>
          <w:rtl/>
        </w:rPr>
        <w:t xml:space="preserve"> كلا من :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 (مكة ، جدة ، المدينة ، الطائف) </w:t>
      </w:r>
      <w:r w:rsidR="0091556A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0C1E91">
        <w:rPr>
          <w:rFonts w:ascii="SimSun" w:hAnsi="SimSun" w:cs="Traditional Arabic" w:hint="cs"/>
          <w:sz w:val="28"/>
          <w:szCs w:val="32"/>
          <w:rtl/>
        </w:rPr>
        <w:t>حيث تم استخدام بعض من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 تلك الأزياء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 في ابتكار بعض التصميمات المعاصرة لأزياء</w:t>
      </w:r>
      <w:r w:rsidR="000C1E91" w:rsidRPr="00545B5F">
        <w:rPr>
          <w:rFonts w:ascii="SimSun" w:hAnsi="SimSun" w:cs="Traditional Arabic" w:hint="cs"/>
          <w:sz w:val="28"/>
          <w:szCs w:val="32"/>
          <w:rtl/>
        </w:rPr>
        <w:t xml:space="preserve"> المناسبات 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0C1E91" w:rsidRPr="00545B5F">
        <w:rPr>
          <w:rFonts w:ascii="SimSun" w:hAnsi="SimSun" w:cs="Traditional Arabic" w:hint="cs"/>
          <w:sz w:val="28"/>
          <w:szCs w:val="32"/>
          <w:rtl/>
        </w:rPr>
        <w:t xml:space="preserve">من حيث 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0C1E91" w:rsidRPr="00545B5F">
        <w:rPr>
          <w:rFonts w:ascii="SimSun" w:hAnsi="SimSun" w:cs="Traditional Arabic" w:hint="cs"/>
          <w:sz w:val="28"/>
          <w:szCs w:val="32"/>
          <w:rtl/>
        </w:rPr>
        <w:t xml:space="preserve">الشكل 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0C1E91" w:rsidRPr="00545B5F">
        <w:rPr>
          <w:rFonts w:ascii="SimSun" w:hAnsi="SimSun" w:cs="Traditional Arabic" w:hint="cs"/>
          <w:sz w:val="28"/>
          <w:szCs w:val="32"/>
          <w:rtl/>
        </w:rPr>
        <w:t xml:space="preserve">والخط 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0C1E91" w:rsidRPr="00545B5F">
        <w:rPr>
          <w:rFonts w:ascii="SimSun" w:hAnsi="SimSun" w:cs="Traditional Arabic" w:hint="cs"/>
          <w:sz w:val="28"/>
          <w:szCs w:val="32"/>
          <w:rtl/>
        </w:rPr>
        <w:t xml:space="preserve">والخامة 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0C1E91" w:rsidRPr="00545B5F">
        <w:rPr>
          <w:rFonts w:ascii="SimSun" w:hAnsi="SimSun" w:cs="Traditional Arabic" w:hint="cs"/>
          <w:sz w:val="28"/>
          <w:szCs w:val="32"/>
          <w:rtl/>
        </w:rPr>
        <w:t xml:space="preserve">واللون 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0C1E91" w:rsidRPr="00545B5F">
        <w:rPr>
          <w:rFonts w:ascii="SimSun" w:hAnsi="SimSun" w:cs="Traditional Arabic" w:hint="cs"/>
          <w:sz w:val="28"/>
          <w:szCs w:val="32"/>
          <w:rtl/>
        </w:rPr>
        <w:t>والتطريز المستخدم وخاماته ومواقعه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0C1E91" w:rsidRPr="00545B5F">
        <w:rPr>
          <w:rFonts w:ascii="SimSun" w:hAnsi="SimSun" w:cs="Traditional Arabic" w:hint="cs"/>
          <w:sz w:val="28"/>
          <w:szCs w:val="32"/>
          <w:rtl/>
        </w:rPr>
        <w:t xml:space="preserve"> وأشكال الزخارف المستخدمة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0C1E91" w:rsidRPr="00545B5F">
        <w:rPr>
          <w:rFonts w:ascii="SimSun" w:hAnsi="SimSun" w:cs="Traditional Arabic" w:hint="cs"/>
          <w:sz w:val="28"/>
          <w:szCs w:val="32"/>
          <w:rtl/>
        </w:rPr>
        <w:t>.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BC0AD7">
        <w:rPr>
          <w:rFonts w:ascii="SimSun" w:hAnsi="SimSun" w:cs="Traditional Arabic" w:hint="cs"/>
          <w:sz w:val="28"/>
          <w:szCs w:val="32"/>
          <w:rtl/>
        </w:rPr>
        <w:t xml:space="preserve">وتناول الفصل الثاني عرض وتحليل التصميمات المقتبسة من الأزياء التقليدية ، 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حيث قدمت الرسالة خمسة وأربعين تصميما مختلفا مقتبسا من 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>ا</w:t>
      </w:r>
      <w:r w:rsidR="00886F7F">
        <w:rPr>
          <w:rFonts w:ascii="SimSun" w:hAnsi="SimSun" w:cs="Traditional Arabic" w:hint="cs"/>
          <w:sz w:val="28"/>
          <w:szCs w:val="32"/>
          <w:rtl/>
        </w:rPr>
        <w:t>لأزياء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 xml:space="preserve"> التقليدية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 للعروس ومكملاتها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تناسب العصر الحديث ؛ 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>وهذا يؤكد أن الزي ال</w:t>
      </w:r>
      <w:r w:rsidR="00886F7F">
        <w:rPr>
          <w:rFonts w:ascii="SimSun" w:hAnsi="SimSun" w:cs="Traditional Arabic" w:hint="cs"/>
          <w:sz w:val="28"/>
          <w:szCs w:val="32"/>
          <w:rtl/>
        </w:rPr>
        <w:t>تقليدي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 xml:space="preserve"> للعروس في المنطقة الغربية 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من المملكة العربية السعودية 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 xml:space="preserve">مصدر ثري جدا للابتكار 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>فضلا عن أنه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 تراث قومي يج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 xml:space="preserve">ب المحافظة عليه 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>بإعادة صياغته في شكل حديث ي</w:t>
      </w:r>
      <w:r w:rsidR="00886F7F">
        <w:rPr>
          <w:rFonts w:ascii="SimSun" w:hAnsi="SimSun" w:cs="Traditional Arabic" w:hint="cs"/>
          <w:sz w:val="28"/>
          <w:szCs w:val="32"/>
          <w:rtl/>
        </w:rPr>
        <w:t>ت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 xml:space="preserve">ناسب </w:t>
      </w:r>
      <w:r w:rsidR="00886F7F">
        <w:rPr>
          <w:rFonts w:ascii="SimSun" w:hAnsi="SimSun" w:cs="Traditional Arabic" w:hint="cs"/>
          <w:sz w:val="28"/>
          <w:szCs w:val="32"/>
          <w:rtl/>
        </w:rPr>
        <w:t>و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 xml:space="preserve">متطلبات العصر 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>ويحمل في طياته الموروثات والمعتقدات العربية السعودية الأصيلة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 ، إضافة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 إلى ذلك فقد </w:t>
      </w:r>
      <w:r w:rsidR="00DD030E">
        <w:rPr>
          <w:rFonts w:ascii="SimSun" w:hAnsi="SimSun" w:cs="Traditional Arabic" w:hint="cs"/>
          <w:sz w:val="28"/>
          <w:szCs w:val="32"/>
          <w:rtl/>
        </w:rPr>
        <w:t>تطرّق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 هذا ال</w:t>
      </w:r>
      <w:r w:rsidR="00BC0AD7">
        <w:rPr>
          <w:rFonts w:ascii="SimSun" w:hAnsi="SimSun" w:cs="Traditional Arabic" w:hint="cs"/>
          <w:sz w:val="28"/>
          <w:szCs w:val="32"/>
          <w:rtl/>
        </w:rPr>
        <w:t>فصل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 إلى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AE5CC9" w:rsidRPr="00545B5F">
        <w:rPr>
          <w:rFonts w:ascii="SimSun" w:hAnsi="SimSun" w:cs="Traditional Arabic" w:hint="cs"/>
          <w:sz w:val="28"/>
          <w:szCs w:val="32"/>
          <w:rtl/>
        </w:rPr>
        <w:t xml:space="preserve">عناصر 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التصميم </w:t>
      </w:r>
      <w:r w:rsidR="00DD030E">
        <w:rPr>
          <w:rFonts w:ascii="SimSun" w:hAnsi="SimSun" w:cs="Traditional Arabic" w:hint="cs"/>
          <w:sz w:val="28"/>
          <w:szCs w:val="32"/>
          <w:rtl/>
        </w:rPr>
        <w:t xml:space="preserve">المستخدمة </w:t>
      </w:r>
      <w:r w:rsidR="000C1E91">
        <w:rPr>
          <w:rFonts w:ascii="SimSun" w:hAnsi="SimSun" w:cs="Traditional Arabic" w:hint="cs"/>
          <w:sz w:val="28"/>
          <w:szCs w:val="32"/>
          <w:rtl/>
        </w:rPr>
        <w:t xml:space="preserve">في </w:t>
      </w:r>
      <w:r w:rsidR="00181954" w:rsidRPr="00545B5F">
        <w:rPr>
          <w:rFonts w:ascii="SimSun" w:hAnsi="SimSun" w:cs="Traditional Arabic" w:hint="cs"/>
          <w:sz w:val="28"/>
          <w:szCs w:val="32"/>
          <w:rtl/>
        </w:rPr>
        <w:t>الاقتباس</w:t>
      </w:r>
      <w:r w:rsidR="00AE5CC9" w:rsidRPr="00545B5F">
        <w:rPr>
          <w:rFonts w:ascii="SimSun" w:hAnsi="SimSun" w:cs="Traditional Arabic" w:hint="cs"/>
          <w:sz w:val="28"/>
          <w:szCs w:val="32"/>
          <w:rtl/>
        </w:rPr>
        <w:t xml:space="preserve"> من ا</w:t>
      </w:r>
      <w:r w:rsidR="00720AB9">
        <w:rPr>
          <w:rFonts w:ascii="SimSun" w:hAnsi="SimSun" w:cs="Traditional Arabic" w:hint="cs"/>
          <w:sz w:val="28"/>
          <w:szCs w:val="32"/>
          <w:rtl/>
        </w:rPr>
        <w:t>لأزياء</w:t>
      </w:r>
      <w:r w:rsidR="00AE5CC9" w:rsidRPr="00545B5F">
        <w:rPr>
          <w:rFonts w:ascii="SimSun" w:hAnsi="SimSun" w:cs="Traditional Arabic" w:hint="cs"/>
          <w:sz w:val="28"/>
          <w:szCs w:val="32"/>
          <w:rtl/>
        </w:rPr>
        <w:t xml:space="preserve"> التقليدية</w:t>
      </w:r>
      <w:r w:rsidR="00720AB9">
        <w:rPr>
          <w:rFonts w:ascii="SimSun" w:hAnsi="SimSun" w:cs="Traditional Arabic" w:hint="cs"/>
          <w:sz w:val="28"/>
          <w:szCs w:val="32"/>
          <w:rtl/>
        </w:rPr>
        <w:t xml:space="preserve"> للعروس</w:t>
      </w:r>
      <w:r w:rsidR="00AE5CC9" w:rsidRPr="00545B5F">
        <w:rPr>
          <w:rFonts w:ascii="SimSun" w:hAnsi="SimSun" w:cs="Traditional Arabic" w:hint="cs"/>
          <w:sz w:val="28"/>
          <w:szCs w:val="32"/>
          <w:rtl/>
        </w:rPr>
        <w:t xml:space="preserve"> في </w:t>
      </w:r>
      <w:r w:rsidR="00720AB9">
        <w:rPr>
          <w:rFonts w:ascii="SimSun" w:hAnsi="SimSun" w:cs="Traditional Arabic" w:hint="cs"/>
          <w:sz w:val="28"/>
          <w:szCs w:val="32"/>
          <w:rtl/>
        </w:rPr>
        <w:t xml:space="preserve">بعض مدن </w:t>
      </w:r>
      <w:r w:rsidR="00AE5CC9" w:rsidRPr="00545B5F">
        <w:rPr>
          <w:rFonts w:ascii="SimSun" w:hAnsi="SimSun" w:cs="Traditional Arabic" w:hint="cs"/>
          <w:sz w:val="28"/>
          <w:szCs w:val="32"/>
          <w:rtl/>
        </w:rPr>
        <w:t>المنطقة الغربية من المملكة العربية السعودية</w:t>
      </w:r>
      <w:r w:rsidR="00BC0AD7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0E46A9">
        <w:rPr>
          <w:rFonts w:ascii="SimSun" w:hAnsi="SimSun" w:cs="Traditional Arabic" w:hint="cs"/>
          <w:sz w:val="28"/>
          <w:szCs w:val="32"/>
          <w:rtl/>
        </w:rPr>
        <w:t>.</w:t>
      </w:r>
      <w:r w:rsidR="0002021C">
        <w:rPr>
          <w:rFonts w:ascii="SimSun" w:hAnsi="SimSun" w:cs="Traditional Arabic" w:hint="cs"/>
          <w:sz w:val="28"/>
          <w:szCs w:val="32"/>
          <w:rtl/>
        </w:rPr>
        <w:t xml:space="preserve"> أما الفصل الثالث فقدم </w:t>
      </w:r>
      <w:r w:rsidR="00402577">
        <w:rPr>
          <w:rFonts w:ascii="SimSun" w:hAnsi="SimSun" w:cs="Traditional Arabic" w:hint="cs"/>
          <w:sz w:val="28"/>
          <w:szCs w:val="32"/>
          <w:rtl/>
        </w:rPr>
        <w:t>تحليل و</w:t>
      </w:r>
      <w:r w:rsidR="0002021C">
        <w:rPr>
          <w:rFonts w:ascii="SimSun" w:hAnsi="SimSun" w:cs="Traditional Arabic" w:hint="cs"/>
          <w:sz w:val="28"/>
          <w:szCs w:val="32"/>
          <w:rtl/>
        </w:rPr>
        <w:t>منا</w:t>
      </w:r>
      <w:r w:rsidR="00BC0AD7">
        <w:rPr>
          <w:rFonts w:ascii="SimSun" w:hAnsi="SimSun" w:cs="Traditional Arabic" w:hint="cs"/>
          <w:sz w:val="28"/>
          <w:szCs w:val="32"/>
          <w:rtl/>
        </w:rPr>
        <w:t xml:space="preserve">قشة </w:t>
      </w:r>
      <w:r w:rsidR="00402577">
        <w:rPr>
          <w:rFonts w:ascii="SimSun" w:hAnsi="SimSun" w:cs="Traditional Arabic" w:hint="cs"/>
          <w:sz w:val="28"/>
          <w:szCs w:val="32"/>
          <w:rtl/>
        </w:rPr>
        <w:t>ا</w:t>
      </w:r>
      <w:r w:rsidR="0002021C">
        <w:rPr>
          <w:rFonts w:ascii="SimSun" w:hAnsi="SimSun" w:cs="Traditional Arabic" w:hint="cs"/>
          <w:sz w:val="28"/>
          <w:szCs w:val="32"/>
          <w:rtl/>
        </w:rPr>
        <w:t>ل</w:t>
      </w:r>
      <w:r w:rsidR="00BC0AD7">
        <w:rPr>
          <w:rFonts w:ascii="SimSun" w:hAnsi="SimSun" w:cs="Traditional Arabic" w:hint="cs"/>
          <w:sz w:val="28"/>
          <w:szCs w:val="32"/>
          <w:rtl/>
        </w:rPr>
        <w:t>نتائج</w:t>
      </w:r>
      <w:r w:rsidR="0002021C">
        <w:rPr>
          <w:rFonts w:ascii="SimSun" w:hAnsi="SimSun" w:cs="Traditional Arabic" w:hint="cs"/>
          <w:sz w:val="28"/>
          <w:szCs w:val="32"/>
          <w:rtl/>
        </w:rPr>
        <w:t xml:space="preserve"> التي توصلت إليها هذه الدراسة</w:t>
      </w:r>
      <w:r w:rsidR="00886F7F">
        <w:rPr>
          <w:rFonts w:ascii="SimSun" w:hAnsi="SimSun" w:cs="Traditional Arabic" w:hint="cs"/>
          <w:sz w:val="28"/>
          <w:szCs w:val="32"/>
          <w:rtl/>
        </w:rPr>
        <w:t>.</w:t>
      </w:r>
      <w:r w:rsidR="00BC0AD7">
        <w:rPr>
          <w:rFonts w:ascii="SimSun" w:hAnsi="SimSun" w:cs="Traditional Arabic" w:hint="cs"/>
          <w:sz w:val="28"/>
          <w:szCs w:val="32"/>
          <w:rtl/>
        </w:rPr>
        <w:t xml:space="preserve"> </w:t>
      </w:r>
    </w:p>
    <w:p w:rsidR="00365893" w:rsidRDefault="004C5B78" w:rsidP="00087783">
      <w:pPr>
        <w:bidi/>
        <w:ind w:firstLine="720"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كذلك ض</w:t>
      </w:r>
      <w:r w:rsidR="00365893">
        <w:rPr>
          <w:rFonts w:ascii="SimSun" w:hAnsi="SimSun" w:cs="Traditional Arabic" w:hint="cs"/>
          <w:sz w:val="28"/>
          <w:szCs w:val="32"/>
          <w:rtl/>
        </w:rPr>
        <w:t>ُ</w:t>
      </w:r>
      <w:r w:rsidRPr="00545B5F">
        <w:rPr>
          <w:rFonts w:ascii="SimSun" w:hAnsi="SimSun" w:cs="Traditional Arabic" w:hint="cs"/>
          <w:sz w:val="28"/>
          <w:szCs w:val="32"/>
          <w:rtl/>
        </w:rPr>
        <w:t>م</w:t>
      </w:r>
      <w:r w:rsidR="00365893">
        <w:rPr>
          <w:rFonts w:ascii="SimSun" w:hAnsi="SimSun" w:cs="Traditional Arabic" w:hint="cs"/>
          <w:sz w:val="28"/>
          <w:szCs w:val="32"/>
          <w:rtl/>
        </w:rPr>
        <w:t>ن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ت الرسالة </w:t>
      </w:r>
      <w:r w:rsidR="00886F7F" w:rsidRPr="00545B5F">
        <w:rPr>
          <w:rFonts w:ascii="SimSun" w:hAnsi="SimSun" w:cs="Traditional Arabic" w:hint="cs"/>
          <w:sz w:val="28"/>
          <w:szCs w:val="32"/>
          <w:rtl/>
        </w:rPr>
        <w:t xml:space="preserve">التوصيات </w:t>
      </w:r>
      <w:r w:rsidR="00886F7F">
        <w:rPr>
          <w:rFonts w:ascii="SimSun" w:hAnsi="SimSun" w:cs="Traditional Arabic" w:hint="cs"/>
          <w:sz w:val="28"/>
          <w:szCs w:val="32"/>
          <w:rtl/>
        </w:rPr>
        <w:t>و</w:t>
      </w:r>
      <w:r w:rsidRPr="00545B5F">
        <w:rPr>
          <w:rFonts w:ascii="SimSun" w:hAnsi="SimSun" w:cs="Traditional Arabic" w:hint="cs"/>
          <w:sz w:val="28"/>
          <w:szCs w:val="32"/>
          <w:rtl/>
        </w:rPr>
        <w:t>المراجع العربية والإنجليزية وا</w:t>
      </w:r>
      <w:r w:rsidR="00F01514">
        <w:rPr>
          <w:rFonts w:ascii="SimSun" w:hAnsi="SimSun" w:cs="Traditional Arabic" w:hint="cs"/>
          <w:sz w:val="28"/>
          <w:szCs w:val="32"/>
          <w:rtl/>
        </w:rPr>
        <w:t>لتي بلغ عددها (155) مرجعا عربيا</w:t>
      </w:r>
      <w:r w:rsidRPr="00545B5F">
        <w:rPr>
          <w:rFonts w:ascii="SimSun" w:hAnsi="SimSun" w:cs="Traditional Arabic" w:hint="cs"/>
          <w:sz w:val="28"/>
          <w:szCs w:val="32"/>
          <w:rtl/>
        </w:rPr>
        <w:t>، و (2</w:t>
      </w:r>
      <w:r w:rsidR="000D1951">
        <w:rPr>
          <w:rFonts w:ascii="SimSun" w:hAnsi="SimSun" w:cs="Traditional Arabic" w:hint="cs"/>
          <w:sz w:val="28"/>
          <w:szCs w:val="32"/>
          <w:rtl/>
        </w:rPr>
        <w:t>7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) مرجعا </w:t>
      </w:r>
      <w:r w:rsidR="00181954" w:rsidRPr="00545B5F">
        <w:rPr>
          <w:rFonts w:ascii="SimSun" w:hAnsi="SimSun" w:cs="Traditional Arabic" w:hint="cs"/>
          <w:sz w:val="28"/>
          <w:szCs w:val="32"/>
          <w:rtl/>
        </w:rPr>
        <w:t>أجنبيا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374CFB">
        <w:rPr>
          <w:rFonts w:ascii="SimSun" w:hAnsi="SimSun" w:cs="Traditional Arabic" w:hint="cs"/>
          <w:sz w:val="28"/>
          <w:szCs w:val="32"/>
          <w:rtl/>
        </w:rPr>
        <w:t>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181954" w:rsidRPr="00545B5F">
        <w:rPr>
          <w:rFonts w:ascii="SimSun" w:hAnsi="SimSun" w:cs="Traditional Arabic" w:hint="cs"/>
          <w:sz w:val="28"/>
          <w:szCs w:val="32"/>
          <w:rtl/>
        </w:rPr>
        <w:t xml:space="preserve">بالإضافة إلى الملاحق </w:t>
      </w:r>
      <w:r w:rsidR="00886F7F">
        <w:rPr>
          <w:rFonts w:ascii="SimSun" w:hAnsi="SimSun" w:cs="Traditional Arabic" w:hint="cs"/>
          <w:sz w:val="28"/>
          <w:szCs w:val="32"/>
          <w:rtl/>
        </w:rPr>
        <w:t xml:space="preserve">التي تضمنت </w:t>
      </w:r>
      <w:r w:rsidR="00181954" w:rsidRPr="00545B5F">
        <w:rPr>
          <w:rFonts w:ascii="SimSun" w:hAnsi="SimSun" w:cs="Traditional Arabic" w:hint="cs"/>
          <w:sz w:val="28"/>
          <w:szCs w:val="32"/>
          <w:rtl/>
        </w:rPr>
        <w:t xml:space="preserve">المصطلحات </w:t>
      </w:r>
      <w:r w:rsidR="00365893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181954" w:rsidRPr="00545B5F">
        <w:rPr>
          <w:rFonts w:ascii="SimSun" w:hAnsi="SimSun" w:cs="Traditional Arabic" w:hint="cs"/>
          <w:sz w:val="28"/>
          <w:szCs w:val="32"/>
          <w:rtl/>
        </w:rPr>
        <w:t>وملخص باللغة العربية و</w:t>
      </w:r>
      <w:r w:rsidR="00374CFB">
        <w:rPr>
          <w:rFonts w:ascii="SimSun" w:hAnsi="SimSun" w:cs="Traditional Arabic" w:hint="cs"/>
          <w:sz w:val="28"/>
          <w:szCs w:val="32"/>
          <w:rtl/>
        </w:rPr>
        <w:t>آخر ب</w:t>
      </w:r>
      <w:r w:rsidR="00181954" w:rsidRPr="00545B5F">
        <w:rPr>
          <w:rFonts w:ascii="SimSun" w:hAnsi="SimSun" w:cs="Traditional Arabic" w:hint="cs"/>
          <w:sz w:val="28"/>
          <w:szCs w:val="32"/>
          <w:rtl/>
        </w:rPr>
        <w:t>الإنجليزية</w:t>
      </w:r>
      <w:r w:rsidR="00365893">
        <w:rPr>
          <w:rFonts w:ascii="SimSun" w:hAnsi="SimSun" w:cs="Traditional Arabic" w:hint="cs"/>
          <w:sz w:val="28"/>
          <w:szCs w:val="32"/>
          <w:rtl/>
        </w:rPr>
        <w:t>.</w:t>
      </w:r>
    </w:p>
    <w:p w:rsidR="00181954" w:rsidRPr="00545B5F" w:rsidRDefault="00374CFB" w:rsidP="005F163C">
      <w:pPr>
        <w:bidi/>
        <w:ind w:firstLine="720"/>
        <w:jc w:val="both"/>
        <w:rPr>
          <w:rFonts w:ascii="SimSun" w:hAnsi="SimSun" w:cs="Traditional Arabic"/>
          <w:sz w:val="28"/>
          <w:szCs w:val="32"/>
          <w:rtl/>
        </w:rPr>
      </w:pPr>
      <w:r>
        <w:rPr>
          <w:rFonts w:ascii="SimSun" w:hAnsi="SimSun" w:cs="Traditional Arabic" w:hint="cs"/>
          <w:sz w:val="28"/>
          <w:szCs w:val="32"/>
          <w:rtl/>
        </w:rPr>
        <w:lastRenderedPageBreak/>
        <w:t>وقد خلصت الرسالة إلى أنه:</w:t>
      </w:r>
    </w:p>
    <w:p w:rsidR="00A61D65" w:rsidRDefault="00181954" w:rsidP="005F163C">
      <w:pPr>
        <w:bidi/>
        <w:ind w:firstLine="720"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توجد سمات مميزة للزي ال</w:t>
      </w:r>
      <w:r w:rsidR="00374CFB">
        <w:rPr>
          <w:rFonts w:ascii="SimSun" w:hAnsi="SimSun" w:cs="Traditional Arabic" w:hint="cs"/>
          <w:sz w:val="28"/>
          <w:szCs w:val="32"/>
          <w:rtl/>
        </w:rPr>
        <w:t xml:space="preserve">تقليدي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للعروس ومكملاته في </w:t>
      </w:r>
      <w:r w:rsidR="001F0ACF">
        <w:rPr>
          <w:rFonts w:ascii="SimSun" w:hAnsi="SimSun" w:cs="Traditional Arabic" w:hint="cs"/>
          <w:sz w:val="28"/>
          <w:szCs w:val="32"/>
          <w:rtl/>
        </w:rPr>
        <w:t xml:space="preserve">بعض مدن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المنطقة الغربية من المملكة العربية السعودية 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من حيث 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>الأشكال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والخطوط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 xml:space="preserve">والألوان 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 xml:space="preserve">والأقمشة 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>والزخارف وخاماتها ومواقعها وأشكالها وأنواعها</w:t>
      </w:r>
      <w:r w:rsidR="007F5FE9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 xml:space="preserve">. كما </w:t>
      </w:r>
      <w:r w:rsidR="00115A1F">
        <w:rPr>
          <w:rFonts w:ascii="SimSun" w:hAnsi="SimSun" w:cs="Traditional Arabic" w:hint="cs"/>
          <w:sz w:val="28"/>
          <w:szCs w:val="32"/>
          <w:rtl/>
        </w:rPr>
        <w:t>إ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 xml:space="preserve">ن الزي الشعبي للعروس قد تأثر بالموقع الجغرافي 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 xml:space="preserve">والحالة الثقافية 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 xml:space="preserve">والاجتماعية 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>ولاقتصادي</w:t>
      </w:r>
      <w:r w:rsidR="007D63A1" w:rsidRPr="00545B5F">
        <w:rPr>
          <w:rFonts w:ascii="SimSun" w:hAnsi="SimSun" w:cs="Traditional Arabic" w:hint="eastAsia"/>
          <w:sz w:val="28"/>
          <w:szCs w:val="32"/>
          <w:rtl/>
        </w:rPr>
        <w:t>ة</w:t>
      </w:r>
      <w:r w:rsidR="00087783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115A1F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>كما هو و</w:t>
      </w:r>
      <w:r w:rsidR="00A61D65">
        <w:rPr>
          <w:rFonts w:ascii="SimSun" w:hAnsi="SimSun" w:cs="Traditional Arabic" w:hint="cs"/>
          <w:sz w:val="28"/>
          <w:szCs w:val="32"/>
          <w:rtl/>
        </w:rPr>
        <w:t>ا</w:t>
      </w:r>
      <w:r w:rsidR="007D63A1" w:rsidRPr="00545B5F">
        <w:rPr>
          <w:rFonts w:ascii="SimSun" w:hAnsi="SimSun" w:cs="Traditional Arabic" w:hint="cs"/>
          <w:sz w:val="28"/>
          <w:szCs w:val="32"/>
          <w:rtl/>
        </w:rPr>
        <w:t>ضح من ال</w:t>
      </w:r>
      <w:r w:rsidR="00374CFB">
        <w:rPr>
          <w:rFonts w:ascii="SimSun" w:hAnsi="SimSun" w:cs="Traditional Arabic" w:hint="cs"/>
          <w:sz w:val="28"/>
          <w:szCs w:val="32"/>
          <w:rtl/>
        </w:rPr>
        <w:t xml:space="preserve">نتائج التي توصلت إليها هذه الدراسة </w:t>
      </w:r>
      <w:r w:rsidR="00A61D65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374CFB">
        <w:rPr>
          <w:rFonts w:ascii="SimSun" w:hAnsi="SimSun" w:cs="Traditional Arabic" w:hint="cs"/>
          <w:sz w:val="28"/>
          <w:szCs w:val="32"/>
          <w:rtl/>
        </w:rPr>
        <w:t>حيث تناولت</w:t>
      </w:r>
      <w:r w:rsidR="00A61D65">
        <w:rPr>
          <w:rFonts w:ascii="SimSun" w:hAnsi="SimSun" w:cs="Traditional Arabic" w:hint="cs"/>
          <w:sz w:val="28"/>
          <w:szCs w:val="32"/>
          <w:rtl/>
        </w:rPr>
        <w:t>:</w:t>
      </w:r>
    </w:p>
    <w:p w:rsidR="00A61D65" w:rsidRDefault="00087783" w:rsidP="00087783">
      <w:pPr>
        <w:bidi/>
        <w:jc w:val="both"/>
        <w:rPr>
          <w:rFonts w:ascii="SimSun" w:hAnsi="SimSun" w:cs="Traditional Arabic"/>
          <w:sz w:val="28"/>
          <w:szCs w:val="32"/>
          <w:rtl/>
        </w:rPr>
      </w:pPr>
      <w:r>
        <w:rPr>
          <w:rFonts w:ascii="SimSun" w:hAnsi="SimSun" w:cs="Traditional Arabic" w:hint="cs"/>
          <w:sz w:val="28"/>
          <w:szCs w:val="32"/>
          <w:rtl/>
        </w:rPr>
        <w:t xml:space="preserve">   </w:t>
      </w:r>
      <w:r w:rsidR="00A61D65" w:rsidRPr="00087783">
        <w:rPr>
          <w:rFonts w:ascii="SimSun" w:hAnsi="SimSun" w:cs="Traditional Arabic" w:hint="cs"/>
          <w:b/>
          <w:bCs/>
          <w:sz w:val="28"/>
          <w:szCs w:val="32"/>
          <w:rtl/>
        </w:rPr>
        <w:t>أولا</w:t>
      </w:r>
      <w:r w:rsidR="00A61D65">
        <w:rPr>
          <w:rFonts w:ascii="SimSun" w:hAnsi="SimSun" w:cs="Traditional Arabic" w:hint="cs"/>
          <w:sz w:val="28"/>
          <w:szCs w:val="32"/>
          <w:rtl/>
        </w:rPr>
        <w:t xml:space="preserve"> : الأزياء التقليدية للعروس ومكملاتها </w:t>
      </w:r>
      <w:r w:rsidR="00234DC8">
        <w:rPr>
          <w:rFonts w:ascii="SimSun" w:hAnsi="SimSun" w:cs="Traditional Arabic" w:hint="cs"/>
          <w:sz w:val="28"/>
          <w:szCs w:val="32"/>
          <w:rtl/>
        </w:rPr>
        <w:t>في بعض مدن المنطقة الغربية من المملكة العربية السعودية.</w:t>
      </w:r>
    </w:p>
    <w:p w:rsidR="00A61D65" w:rsidRDefault="006E3647" w:rsidP="00096384">
      <w:pPr>
        <w:numPr>
          <w:ilvl w:val="0"/>
          <w:numId w:val="24"/>
        </w:numPr>
        <w:bidi/>
        <w:jc w:val="both"/>
        <w:rPr>
          <w:rFonts w:ascii="SimSun" w:hAnsi="SimSun" w:cs="Traditional Arabic"/>
          <w:sz w:val="28"/>
          <w:szCs w:val="32"/>
          <w:rtl/>
        </w:rPr>
      </w:pPr>
      <w:r>
        <w:rPr>
          <w:rFonts w:ascii="SimSun" w:hAnsi="SimSun" w:cs="Traditional Arabic" w:hint="cs"/>
          <w:sz w:val="28"/>
          <w:szCs w:val="32"/>
          <w:rtl/>
        </w:rPr>
        <w:t>بالنسبة لكل من :</w:t>
      </w:r>
      <w:r w:rsidR="00A61D65">
        <w:rPr>
          <w:rFonts w:ascii="SimSun" w:hAnsi="SimSun" w:cs="Traditional Arabic" w:hint="cs"/>
          <w:sz w:val="28"/>
          <w:szCs w:val="32"/>
          <w:rtl/>
        </w:rPr>
        <w:t xml:space="preserve"> مكة </w:t>
      </w:r>
      <w:r>
        <w:rPr>
          <w:rFonts w:ascii="SimSun" w:hAnsi="SimSun" w:cs="Traditional Arabic" w:hint="cs"/>
          <w:sz w:val="28"/>
          <w:szCs w:val="32"/>
          <w:rtl/>
        </w:rPr>
        <w:t>،</w:t>
      </w:r>
      <w:r w:rsidR="00A61D65">
        <w:rPr>
          <w:rFonts w:ascii="SimSun" w:hAnsi="SimSun" w:cs="Traditional Arabic" w:hint="cs"/>
          <w:sz w:val="28"/>
          <w:szCs w:val="32"/>
          <w:rtl/>
        </w:rPr>
        <w:t xml:space="preserve"> وجدة </w:t>
      </w:r>
      <w:r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096384">
        <w:rPr>
          <w:rFonts w:ascii="SimSun" w:hAnsi="SimSun" w:cs="Traditional Arabic" w:hint="cs"/>
          <w:sz w:val="28"/>
          <w:szCs w:val="32"/>
          <w:rtl/>
        </w:rPr>
        <w:t>والمدينة</w:t>
      </w:r>
      <w:r w:rsidR="00A61D65">
        <w:rPr>
          <w:rFonts w:ascii="SimSun" w:hAnsi="SimSun" w:cs="Traditional Arabic" w:hint="cs"/>
          <w:sz w:val="28"/>
          <w:szCs w:val="32"/>
          <w:rtl/>
        </w:rPr>
        <w:t>.</w:t>
      </w:r>
    </w:p>
    <w:p w:rsidR="00A61D65" w:rsidRDefault="00A61D65" w:rsidP="00087783">
      <w:pPr>
        <w:numPr>
          <w:ilvl w:val="0"/>
          <w:numId w:val="24"/>
        </w:numPr>
        <w:bidi/>
        <w:jc w:val="both"/>
        <w:rPr>
          <w:rFonts w:ascii="SimSun" w:hAnsi="SimSun" w:cs="Traditional Arabic"/>
          <w:sz w:val="28"/>
          <w:szCs w:val="32"/>
          <w:rtl/>
        </w:rPr>
      </w:pPr>
      <w:r>
        <w:rPr>
          <w:rFonts w:ascii="SimSun" w:hAnsi="SimSun" w:cs="Traditional Arabic" w:hint="cs"/>
          <w:sz w:val="28"/>
          <w:szCs w:val="32"/>
          <w:rtl/>
        </w:rPr>
        <w:t>بالنسبة لمدينة الطائف.</w:t>
      </w:r>
    </w:p>
    <w:p w:rsidR="00A61D65" w:rsidRDefault="00087783" w:rsidP="00087783">
      <w:pPr>
        <w:bidi/>
        <w:jc w:val="both"/>
        <w:rPr>
          <w:rFonts w:ascii="SimSun" w:hAnsi="SimSun" w:cs="Traditional Arabic"/>
          <w:sz w:val="28"/>
          <w:szCs w:val="32"/>
          <w:rtl/>
        </w:rPr>
      </w:pPr>
      <w:r>
        <w:rPr>
          <w:rFonts w:ascii="SimSun" w:hAnsi="SimSun" w:cs="Traditional Arabic" w:hint="cs"/>
          <w:sz w:val="28"/>
          <w:szCs w:val="32"/>
          <w:rtl/>
        </w:rPr>
        <w:t xml:space="preserve">   </w:t>
      </w:r>
      <w:r w:rsidR="00A61D65" w:rsidRPr="00087783">
        <w:rPr>
          <w:rFonts w:ascii="SimSun" w:hAnsi="SimSun" w:cs="Traditional Arabic" w:hint="cs"/>
          <w:b/>
          <w:bCs/>
          <w:sz w:val="28"/>
          <w:szCs w:val="32"/>
          <w:rtl/>
        </w:rPr>
        <w:t>ثانيا</w:t>
      </w:r>
      <w:r w:rsidR="00A61D65">
        <w:rPr>
          <w:rFonts w:ascii="SimSun" w:hAnsi="SimSun" w:cs="Traditional Arabic" w:hint="cs"/>
          <w:sz w:val="28"/>
          <w:szCs w:val="32"/>
          <w:rtl/>
        </w:rPr>
        <w:t xml:space="preserve"> : السمات العامة للأزياء التقليدية للعروس ومكملاتها بالمدن </w:t>
      </w:r>
      <w:r w:rsidR="006E3647">
        <w:rPr>
          <w:rFonts w:ascii="SimSun" w:hAnsi="SimSun" w:cs="Traditional Arabic" w:hint="cs"/>
          <w:sz w:val="28"/>
          <w:szCs w:val="32"/>
          <w:rtl/>
        </w:rPr>
        <w:t>موض</w:t>
      </w:r>
      <w:r w:rsidR="007F5FE9">
        <w:rPr>
          <w:rFonts w:ascii="SimSun" w:hAnsi="SimSun" w:cs="Traditional Arabic" w:hint="cs"/>
          <w:sz w:val="28"/>
          <w:szCs w:val="32"/>
          <w:rtl/>
        </w:rPr>
        <w:t>و</w:t>
      </w:r>
      <w:r w:rsidR="006E3647">
        <w:rPr>
          <w:rFonts w:ascii="SimSun" w:hAnsi="SimSun" w:cs="Traditional Arabic" w:hint="cs"/>
          <w:sz w:val="28"/>
          <w:szCs w:val="32"/>
          <w:rtl/>
        </w:rPr>
        <w:t xml:space="preserve">ع الدراسة </w:t>
      </w:r>
      <w:r w:rsidR="00A61D65">
        <w:rPr>
          <w:rFonts w:ascii="SimSun" w:hAnsi="SimSun" w:cs="Traditional Arabic" w:hint="cs"/>
          <w:sz w:val="28"/>
          <w:szCs w:val="32"/>
          <w:rtl/>
        </w:rPr>
        <w:t xml:space="preserve">التي شملت مكة </w:t>
      </w:r>
      <w:r w:rsidR="006E3647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A61D65">
        <w:rPr>
          <w:rFonts w:ascii="SimSun" w:hAnsi="SimSun" w:cs="Traditional Arabic" w:hint="cs"/>
          <w:sz w:val="28"/>
          <w:szCs w:val="32"/>
          <w:rtl/>
        </w:rPr>
        <w:t xml:space="preserve">وجدة </w:t>
      </w:r>
      <w:r w:rsidR="006E3647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A61D65">
        <w:rPr>
          <w:rFonts w:ascii="SimSun" w:hAnsi="SimSun" w:cs="Traditional Arabic" w:hint="cs"/>
          <w:sz w:val="28"/>
          <w:szCs w:val="32"/>
          <w:rtl/>
        </w:rPr>
        <w:t xml:space="preserve">والمدينة </w:t>
      </w:r>
      <w:r w:rsidR="006E3647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A61D65">
        <w:rPr>
          <w:rFonts w:ascii="SimSun" w:hAnsi="SimSun" w:cs="Traditional Arabic" w:hint="cs"/>
          <w:sz w:val="28"/>
          <w:szCs w:val="32"/>
          <w:rtl/>
        </w:rPr>
        <w:t>والطائف</w:t>
      </w:r>
      <w:r w:rsidR="00402577">
        <w:rPr>
          <w:rFonts w:ascii="SimSun" w:hAnsi="SimSun" w:cs="Traditional Arabic" w:hint="cs"/>
          <w:sz w:val="28"/>
          <w:szCs w:val="32"/>
          <w:rtl/>
        </w:rPr>
        <w:t xml:space="preserve"> ، والتي سبق ذكرها في الفصل </w:t>
      </w:r>
      <w:r w:rsidR="00315B3E">
        <w:rPr>
          <w:rFonts w:ascii="SimSun" w:hAnsi="SimSun" w:cs="Traditional Arabic" w:hint="cs"/>
          <w:sz w:val="28"/>
          <w:szCs w:val="32"/>
          <w:rtl/>
        </w:rPr>
        <w:t>الثالث من الباب الثالث</w:t>
      </w:r>
      <w:r w:rsidR="00A61D65">
        <w:rPr>
          <w:rFonts w:ascii="SimSun" w:hAnsi="SimSun" w:cs="Traditional Arabic" w:hint="cs"/>
          <w:sz w:val="28"/>
          <w:szCs w:val="32"/>
          <w:rtl/>
        </w:rPr>
        <w:t xml:space="preserve">. </w:t>
      </w:r>
    </w:p>
    <w:p w:rsidR="00234DC8" w:rsidRDefault="00A61D65" w:rsidP="005F163C">
      <w:pPr>
        <w:bidi/>
        <w:ind w:left="680"/>
        <w:jc w:val="both"/>
        <w:rPr>
          <w:rFonts w:ascii="SimSun" w:hAnsi="SimSun" w:cs="Traditional Arabic"/>
          <w:sz w:val="28"/>
          <w:szCs w:val="32"/>
          <w:rtl/>
        </w:rPr>
      </w:pPr>
      <w:r>
        <w:rPr>
          <w:rFonts w:ascii="SimSun" w:hAnsi="SimSun" w:cs="Traditional Arabic" w:hint="cs"/>
          <w:sz w:val="28"/>
          <w:szCs w:val="32"/>
          <w:rtl/>
        </w:rPr>
        <w:t xml:space="preserve">ثالثا : عناصر التصميم المستخدمة في الأزياء التقليدية للعروس ومكملاتها </w:t>
      </w:r>
      <w:r w:rsidR="00234DC8">
        <w:rPr>
          <w:rFonts w:ascii="SimSun" w:hAnsi="SimSun" w:cs="Traditional Arabic" w:hint="cs"/>
          <w:sz w:val="28"/>
          <w:szCs w:val="32"/>
          <w:rtl/>
        </w:rPr>
        <w:t>في بعض مدن المنطقة الغربية من المملكة العربية السعودية</w:t>
      </w:r>
      <w:r w:rsidR="00315B3E">
        <w:rPr>
          <w:rFonts w:ascii="SimSun" w:hAnsi="SimSun" w:cs="Traditional Arabic" w:hint="cs"/>
          <w:sz w:val="28"/>
          <w:szCs w:val="32"/>
          <w:rtl/>
        </w:rPr>
        <w:t xml:space="preserve"> ، والتي سبق ذكرها في الفصل الأول من الباب الثالث</w:t>
      </w:r>
      <w:r w:rsidR="00234DC8">
        <w:rPr>
          <w:rFonts w:ascii="SimSun" w:hAnsi="SimSun" w:cs="Traditional Arabic" w:hint="cs"/>
          <w:sz w:val="28"/>
          <w:szCs w:val="32"/>
          <w:rtl/>
        </w:rPr>
        <w:t>.</w:t>
      </w:r>
    </w:p>
    <w:p w:rsidR="00234DC8" w:rsidRDefault="00234DC8" w:rsidP="00087783">
      <w:pPr>
        <w:numPr>
          <w:ilvl w:val="0"/>
          <w:numId w:val="14"/>
        </w:numPr>
        <w:bidi/>
        <w:jc w:val="both"/>
        <w:rPr>
          <w:rFonts w:ascii="SimSun" w:hAnsi="SimSun" w:cs="Traditional Arabic"/>
          <w:sz w:val="28"/>
          <w:szCs w:val="32"/>
          <w:rtl/>
        </w:rPr>
      </w:pPr>
      <w:r>
        <w:rPr>
          <w:rFonts w:ascii="SimSun" w:hAnsi="SimSun" w:cs="Traditional Arabic" w:hint="cs"/>
          <w:sz w:val="28"/>
          <w:szCs w:val="32"/>
          <w:rtl/>
        </w:rPr>
        <w:t xml:space="preserve">بالنسبة </w:t>
      </w:r>
      <w:r w:rsidR="006E3647">
        <w:rPr>
          <w:rFonts w:ascii="SimSun" w:hAnsi="SimSun" w:cs="Traditional Arabic" w:hint="cs"/>
          <w:sz w:val="28"/>
          <w:szCs w:val="32"/>
          <w:rtl/>
        </w:rPr>
        <w:t>لكل من :</w:t>
      </w:r>
      <w:r>
        <w:rPr>
          <w:rFonts w:ascii="SimSun" w:hAnsi="SimSun" w:cs="Traditional Arabic" w:hint="cs"/>
          <w:sz w:val="28"/>
          <w:szCs w:val="32"/>
          <w:rtl/>
        </w:rPr>
        <w:t xml:space="preserve"> مكة </w:t>
      </w:r>
      <w:r w:rsidR="006E3647">
        <w:rPr>
          <w:rFonts w:ascii="SimSun" w:hAnsi="SimSun" w:cs="Traditional Arabic" w:hint="cs"/>
          <w:sz w:val="28"/>
          <w:szCs w:val="32"/>
          <w:rtl/>
        </w:rPr>
        <w:t>،</w:t>
      </w:r>
      <w:r>
        <w:rPr>
          <w:rFonts w:ascii="SimSun" w:hAnsi="SimSun" w:cs="Traditional Arabic" w:hint="cs"/>
          <w:sz w:val="28"/>
          <w:szCs w:val="32"/>
          <w:rtl/>
        </w:rPr>
        <w:t xml:space="preserve"> وجدة </w:t>
      </w:r>
      <w:r w:rsidR="006E3647">
        <w:rPr>
          <w:rFonts w:ascii="SimSun" w:hAnsi="SimSun" w:cs="Traditional Arabic" w:hint="cs"/>
          <w:sz w:val="28"/>
          <w:szCs w:val="32"/>
          <w:rtl/>
        </w:rPr>
        <w:t xml:space="preserve">، </w:t>
      </w:r>
      <w:r>
        <w:rPr>
          <w:rFonts w:ascii="SimSun" w:hAnsi="SimSun" w:cs="Traditional Arabic" w:hint="cs"/>
          <w:sz w:val="28"/>
          <w:szCs w:val="32"/>
          <w:rtl/>
        </w:rPr>
        <w:t>والمدينة.</w:t>
      </w:r>
    </w:p>
    <w:p w:rsidR="00234DC8" w:rsidRDefault="00234DC8" w:rsidP="005F163C">
      <w:pPr>
        <w:numPr>
          <w:ilvl w:val="0"/>
          <w:numId w:val="14"/>
        </w:numPr>
        <w:bidi/>
        <w:jc w:val="both"/>
        <w:rPr>
          <w:rFonts w:ascii="SimSun" w:hAnsi="SimSun" w:cs="Traditional Arabic"/>
          <w:sz w:val="28"/>
          <w:szCs w:val="32"/>
        </w:rPr>
      </w:pPr>
      <w:r>
        <w:rPr>
          <w:rFonts w:ascii="SimSun" w:hAnsi="SimSun" w:cs="Traditional Arabic" w:hint="cs"/>
          <w:sz w:val="28"/>
          <w:szCs w:val="32"/>
          <w:rtl/>
        </w:rPr>
        <w:t>بالنسبة لمدينة الطائف.</w:t>
      </w:r>
    </w:p>
    <w:p w:rsidR="00315B3E" w:rsidRDefault="00315B3E" w:rsidP="00087783">
      <w:pPr>
        <w:bidi/>
        <w:ind w:firstLine="720"/>
        <w:jc w:val="both"/>
        <w:rPr>
          <w:rFonts w:ascii="SimSun" w:hAnsi="SimSun" w:cs="Traditional Arabic"/>
          <w:sz w:val="28"/>
          <w:szCs w:val="32"/>
          <w:rtl/>
        </w:rPr>
      </w:pPr>
      <w:r>
        <w:rPr>
          <w:rFonts w:ascii="SimSun" w:hAnsi="SimSun" w:cs="Traditional Arabic" w:hint="cs"/>
          <w:sz w:val="28"/>
          <w:szCs w:val="32"/>
          <w:rtl/>
        </w:rPr>
        <w:t>وفيما يلي توضيح للأزياء التقليدية للعروس ومكملاتها في بعض مدن المنطقة الغربية من المملكة العربية السعودية والتي شملت كلا من مكة والمدينة وجدة والطائف:</w:t>
      </w:r>
    </w:p>
    <w:p w:rsidR="00EA0A07" w:rsidRPr="00B43A81" w:rsidRDefault="005F163C" w:rsidP="00087783">
      <w:pPr>
        <w:bidi/>
        <w:spacing w:after="100" w:afterAutospacing="1"/>
        <w:jc w:val="center"/>
        <w:rPr>
          <w:rFonts w:ascii="SimSun" w:hAnsi="SimSun" w:cs="FS_Free"/>
          <w:b/>
          <w:bCs/>
          <w:sz w:val="40"/>
          <w:szCs w:val="40"/>
        </w:rPr>
      </w:pPr>
      <w:r>
        <w:rPr>
          <w:rFonts w:ascii="SimSun" w:hAnsi="SimSun" w:cs="FS_Free"/>
          <w:b/>
          <w:bCs/>
          <w:sz w:val="40"/>
          <w:szCs w:val="40"/>
          <w:rtl/>
        </w:rPr>
        <w:br w:type="page"/>
      </w:r>
      <w:r w:rsidR="00830563" w:rsidRPr="00B43A81">
        <w:rPr>
          <w:rFonts w:ascii="SimSun" w:hAnsi="SimSun" w:cs="FS_Free" w:hint="cs"/>
          <w:b/>
          <w:bCs/>
          <w:sz w:val="40"/>
          <w:szCs w:val="40"/>
          <w:rtl/>
        </w:rPr>
        <w:lastRenderedPageBreak/>
        <w:t>الأزياء التقليدية لل</w:t>
      </w:r>
      <w:r w:rsidR="00916736" w:rsidRPr="00B43A81">
        <w:rPr>
          <w:rFonts w:ascii="SimSun" w:hAnsi="SimSun" w:cs="FS_Free" w:hint="cs"/>
          <w:b/>
          <w:bCs/>
          <w:sz w:val="40"/>
          <w:szCs w:val="40"/>
          <w:rtl/>
        </w:rPr>
        <w:t>عروس ومكملاتها</w:t>
      </w:r>
      <w:r w:rsidR="00830563" w:rsidRPr="00B43A81">
        <w:rPr>
          <w:rFonts w:ascii="SimSun" w:hAnsi="SimSun" w:cs="FS_Free" w:hint="cs"/>
          <w:b/>
          <w:bCs/>
          <w:sz w:val="40"/>
          <w:szCs w:val="40"/>
          <w:rtl/>
        </w:rPr>
        <w:t xml:space="preserve"> في </w:t>
      </w:r>
      <w:r w:rsidR="00B63173" w:rsidRPr="00B43A81">
        <w:rPr>
          <w:rFonts w:ascii="SimSun" w:hAnsi="SimSun" w:cs="FS_Free" w:hint="cs"/>
          <w:b/>
          <w:bCs/>
          <w:sz w:val="40"/>
          <w:szCs w:val="40"/>
          <w:rtl/>
        </w:rPr>
        <w:t xml:space="preserve">بعض مدن </w:t>
      </w:r>
      <w:r w:rsidR="00830563" w:rsidRPr="00B43A81">
        <w:rPr>
          <w:rFonts w:ascii="SimSun" w:hAnsi="SimSun" w:cs="FS_Free" w:hint="cs"/>
          <w:b/>
          <w:bCs/>
          <w:sz w:val="40"/>
          <w:szCs w:val="40"/>
          <w:rtl/>
        </w:rPr>
        <w:t>المنطقة الغربية من المملكة العرب</w:t>
      </w:r>
      <w:r w:rsidR="00916736" w:rsidRPr="00B43A81">
        <w:rPr>
          <w:rFonts w:ascii="SimSun" w:hAnsi="SimSun" w:cs="FS_Free" w:hint="cs"/>
          <w:b/>
          <w:bCs/>
          <w:sz w:val="40"/>
          <w:szCs w:val="40"/>
          <w:rtl/>
        </w:rPr>
        <w:t>ي</w:t>
      </w:r>
      <w:r w:rsidR="00830563" w:rsidRPr="00B43A81">
        <w:rPr>
          <w:rFonts w:ascii="SimSun" w:hAnsi="SimSun" w:cs="FS_Free" w:hint="cs"/>
          <w:b/>
          <w:bCs/>
          <w:sz w:val="40"/>
          <w:szCs w:val="40"/>
          <w:rtl/>
        </w:rPr>
        <w:t>ة السعودية</w:t>
      </w:r>
    </w:p>
    <w:p w:rsidR="007D2D1E" w:rsidRPr="00B16B8A" w:rsidRDefault="00916736" w:rsidP="00096384">
      <w:pPr>
        <w:bidi/>
        <w:ind w:firstLine="720"/>
        <w:jc w:val="both"/>
        <w:rPr>
          <w:rFonts w:ascii="SimSun" w:hAnsi="SimSun" w:cs="FS_Free"/>
          <w:b/>
          <w:bCs/>
          <w:sz w:val="36"/>
          <w:szCs w:val="36"/>
          <w:rtl/>
        </w:rPr>
      </w:pPr>
      <w:r w:rsidRPr="00B16B8A">
        <w:rPr>
          <w:rFonts w:ascii="SimSun" w:hAnsi="SimSun" w:cs="FS_Free" w:hint="cs"/>
          <w:b/>
          <w:bCs/>
          <w:sz w:val="36"/>
          <w:szCs w:val="36"/>
          <w:rtl/>
        </w:rPr>
        <w:t>أ ) بالنسبة لم</w:t>
      </w:r>
      <w:r w:rsidR="007D2D1E" w:rsidRPr="00B16B8A">
        <w:rPr>
          <w:rFonts w:ascii="SimSun" w:hAnsi="SimSun" w:cs="FS_Free" w:hint="cs"/>
          <w:b/>
          <w:bCs/>
          <w:sz w:val="36"/>
          <w:szCs w:val="36"/>
          <w:rtl/>
        </w:rPr>
        <w:t>د</w:t>
      </w:r>
      <w:r w:rsidR="00096384">
        <w:rPr>
          <w:rFonts w:ascii="SimSun" w:hAnsi="SimSun" w:cs="FS_Free" w:hint="cs"/>
          <w:b/>
          <w:bCs/>
          <w:sz w:val="36"/>
          <w:szCs w:val="36"/>
          <w:rtl/>
        </w:rPr>
        <w:t>ي</w:t>
      </w:r>
      <w:r w:rsidR="007D2D1E" w:rsidRPr="00B16B8A">
        <w:rPr>
          <w:rFonts w:ascii="SimSun" w:hAnsi="SimSun" w:cs="FS_Free" w:hint="cs"/>
          <w:b/>
          <w:bCs/>
          <w:sz w:val="36"/>
          <w:szCs w:val="36"/>
          <w:rtl/>
        </w:rPr>
        <w:t>ن</w:t>
      </w:r>
      <w:r w:rsidR="00096384">
        <w:rPr>
          <w:rFonts w:ascii="SimSun" w:hAnsi="SimSun" w:cs="FS_Free" w:hint="cs"/>
          <w:b/>
          <w:bCs/>
          <w:sz w:val="36"/>
          <w:szCs w:val="36"/>
          <w:rtl/>
        </w:rPr>
        <w:t>ة</w:t>
      </w:r>
      <w:r w:rsidR="007D2D1E" w:rsidRPr="00B16B8A">
        <w:rPr>
          <w:rFonts w:ascii="SimSun" w:hAnsi="SimSun" w:cs="FS_Free" w:hint="cs"/>
          <w:b/>
          <w:bCs/>
          <w:sz w:val="36"/>
          <w:szCs w:val="36"/>
          <w:rtl/>
        </w:rPr>
        <w:t xml:space="preserve"> مكة وجدة والمدينة </w:t>
      </w:r>
    </w:p>
    <w:p w:rsidR="007D2D1E" w:rsidRDefault="00F21BE8" w:rsidP="00087783">
      <w:pPr>
        <w:bidi/>
        <w:ind w:firstLine="720"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شملت 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 xml:space="preserve">الأزياء التقليدية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لل</w:t>
      </w:r>
      <w:r w:rsidR="00916736">
        <w:rPr>
          <w:rFonts w:ascii="SimSun" w:hAnsi="SimSun" w:cs="Traditional Arabic" w:hint="cs"/>
          <w:sz w:val="28"/>
          <w:szCs w:val="32"/>
          <w:rtl/>
        </w:rPr>
        <w:t>عروس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1F0ACF">
        <w:rPr>
          <w:rFonts w:ascii="SimSun" w:hAnsi="SimSun" w:cs="Traditional Arabic" w:hint="cs"/>
          <w:sz w:val="28"/>
          <w:szCs w:val="32"/>
          <w:rtl/>
        </w:rPr>
        <w:t xml:space="preserve">ومكملاتها 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 xml:space="preserve">في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كل من : 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 xml:space="preserve">مكة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916736">
        <w:rPr>
          <w:rFonts w:ascii="SimSun" w:hAnsi="SimSun" w:cs="Traditional Arabic" w:hint="cs"/>
          <w:sz w:val="28"/>
          <w:szCs w:val="32"/>
          <w:rtl/>
        </w:rPr>
        <w:t xml:space="preserve">وجدة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916736">
        <w:rPr>
          <w:rFonts w:ascii="SimSun" w:hAnsi="SimSun" w:cs="Traditional Arabic" w:hint="cs"/>
          <w:sz w:val="28"/>
          <w:szCs w:val="32"/>
          <w:rtl/>
        </w:rPr>
        <w:t xml:space="preserve">والمدينة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 xml:space="preserve">أزياء خارجية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 xml:space="preserve">وأزياء داخلية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وأغطية </w:t>
      </w:r>
      <w:r w:rsidR="00916736">
        <w:rPr>
          <w:rFonts w:ascii="SimSun" w:hAnsi="SimSun" w:cs="Traditional Arabic" w:hint="cs"/>
          <w:sz w:val="28"/>
          <w:szCs w:val="32"/>
          <w:rtl/>
        </w:rPr>
        <w:t>ل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لرأس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 xml:space="preserve">وأزياء للخروج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 xml:space="preserve">تنقسم إلى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قسمين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منها ما يغط</w:t>
      </w:r>
      <w:r w:rsidR="007D2D1E" w:rsidRPr="00545B5F">
        <w:rPr>
          <w:rFonts w:ascii="SimSun" w:hAnsi="SimSun" w:cs="Traditional Arabic" w:hint="eastAsia"/>
          <w:sz w:val="28"/>
          <w:szCs w:val="32"/>
          <w:rtl/>
        </w:rPr>
        <w:t>ي</w:t>
      </w:r>
      <w:r w:rsidR="00916736">
        <w:rPr>
          <w:rFonts w:ascii="SimSun" w:hAnsi="SimSun" w:cs="Traditional Arabic" w:hint="cs"/>
          <w:sz w:val="28"/>
          <w:szCs w:val="32"/>
          <w:rtl/>
        </w:rPr>
        <w:t xml:space="preserve"> جزء من الجسم مثل أغطية الوجه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ومنها ما يغط</w:t>
      </w:r>
      <w:r w:rsidR="007D2D1E" w:rsidRPr="00545B5F">
        <w:rPr>
          <w:rFonts w:ascii="SimSun" w:hAnsi="SimSun" w:cs="Traditional Arabic" w:hint="eastAsia"/>
          <w:sz w:val="28"/>
          <w:szCs w:val="32"/>
          <w:rtl/>
        </w:rPr>
        <w:t>ي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 xml:space="preserve"> كامل الجسم مثل العباءة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وغيرها</w:t>
      </w:r>
      <w:r w:rsidR="000B3D23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C004F8">
        <w:rPr>
          <w:rFonts w:ascii="SimSun" w:hAnsi="SimSun" w:cs="Traditional Arabic" w:hint="cs"/>
          <w:sz w:val="28"/>
          <w:szCs w:val="32"/>
          <w:rtl/>
        </w:rPr>
        <w:t>.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 xml:space="preserve"> بالإضافة إلى مكملات الأزياء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والحلي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 ،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 xml:space="preserve">والمجوهرات. </w:t>
      </w:r>
    </w:p>
    <w:p w:rsidR="0071372E" w:rsidRPr="00545B5F" w:rsidRDefault="0071372E" w:rsidP="005F163C">
      <w:pPr>
        <w:numPr>
          <w:ilvl w:val="0"/>
          <w:numId w:val="15"/>
        </w:numPr>
        <w:bidi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الأزياء الخارجية </w:t>
      </w:r>
      <w:r w:rsidR="00A737E2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>شملت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الثوب بأنواعه</w:t>
      </w:r>
      <w:r w:rsidR="00A737E2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و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الزبون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A737E2">
        <w:rPr>
          <w:rFonts w:ascii="SimSun" w:hAnsi="SimSun" w:cs="Traditional Arabic" w:hint="cs"/>
          <w:sz w:val="28"/>
          <w:szCs w:val="32"/>
          <w:rtl/>
        </w:rPr>
        <w:t>الكرت</w:t>
      </w:r>
      <w:r w:rsidR="00AB357C">
        <w:rPr>
          <w:rFonts w:ascii="SimSun" w:hAnsi="SimSun" w:cs="Traditional Arabic" w:hint="cs"/>
          <w:sz w:val="28"/>
          <w:szCs w:val="32"/>
          <w:rtl/>
        </w:rPr>
        <w:t>ه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71372E" w:rsidRPr="00545B5F" w:rsidRDefault="0071372E" w:rsidP="005F163C">
      <w:pPr>
        <w:numPr>
          <w:ilvl w:val="0"/>
          <w:numId w:val="15"/>
        </w:numPr>
        <w:bidi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الأزياء الداخلية </w:t>
      </w:r>
      <w:r w:rsidR="00A737E2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 xml:space="preserve">شملت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ال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صدرية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وال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سروال </w:t>
      </w:r>
      <w:r w:rsidR="00C004F8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وال</w:t>
      </w:r>
      <w:r w:rsidRPr="00545B5F">
        <w:rPr>
          <w:rFonts w:ascii="SimSun" w:hAnsi="SimSun" w:cs="Traditional Arabic" w:hint="cs"/>
          <w:sz w:val="28"/>
          <w:szCs w:val="32"/>
          <w:rtl/>
        </w:rPr>
        <w:t>شلحة</w:t>
      </w:r>
      <w:r w:rsidR="007D2D1E"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0E46A9" w:rsidRDefault="00613B37" w:rsidP="005F163C">
      <w:pPr>
        <w:numPr>
          <w:ilvl w:val="0"/>
          <w:numId w:val="15"/>
        </w:numPr>
        <w:bidi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أغطية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Pr="00545B5F">
        <w:rPr>
          <w:rFonts w:ascii="SimSun" w:hAnsi="SimSun" w:cs="Traditional Arabic" w:hint="cs"/>
          <w:sz w:val="28"/>
          <w:szCs w:val="32"/>
          <w:rtl/>
        </w:rPr>
        <w:t>الرأس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>شمل</w:t>
      </w:r>
      <w:r w:rsidR="00916736">
        <w:rPr>
          <w:rFonts w:ascii="SimSun" w:hAnsi="SimSun" w:cs="Traditional Arabic" w:hint="cs"/>
          <w:sz w:val="28"/>
          <w:szCs w:val="32"/>
          <w:rtl/>
        </w:rPr>
        <w:t>ت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 xml:space="preserve"> نوعين</w:t>
      </w:r>
      <w:r w:rsidR="000E46A9">
        <w:rPr>
          <w:rFonts w:ascii="SimSun" w:hAnsi="SimSun" w:cs="Traditional Arabic" w:hint="cs"/>
          <w:sz w:val="28"/>
          <w:szCs w:val="32"/>
          <w:rtl/>
        </w:rPr>
        <w:t>:</w:t>
      </w:r>
    </w:p>
    <w:p w:rsidR="000E46A9" w:rsidRDefault="00613B37" w:rsidP="005F163C">
      <w:pPr>
        <w:numPr>
          <w:ilvl w:val="1"/>
          <w:numId w:val="15"/>
        </w:numPr>
        <w:bidi/>
        <w:ind w:left="1135"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أغطية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916736">
        <w:rPr>
          <w:rFonts w:ascii="SimSun" w:hAnsi="SimSun" w:cs="Traditional Arabic" w:hint="cs"/>
          <w:sz w:val="28"/>
          <w:szCs w:val="32"/>
          <w:rtl/>
        </w:rPr>
        <w:t>لل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>ر</w:t>
      </w:r>
      <w:r w:rsidR="00BE310B" w:rsidRPr="00545B5F">
        <w:rPr>
          <w:rFonts w:ascii="SimSun" w:hAnsi="SimSun" w:cs="Traditional Arabic" w:hint="cs"/>
          <w:sz w:val="28"/>
          <w:szCs w:val="32"/>
          <w:rtl/>
        </w:rPr>
        <w:t>أ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 xml:space="preserve">س خاصة بالمناسبات والمنزل </w:t>
      </w:r>
      <w:r w:rsidR="00601842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="000E46A9">
        <w:rPr>
          <w:rFonts w:ascii="SimSun" w:hAnsi="SimSun" w:cs="Traditional Arabic" w:hint="cs"/>
          <w:sz w:val="28"/>
          <w:szCs w:val="32"/>
          <w:rtl/>
        </w:rPr>
        <w:t>تشمل</w:t>
      </w:r>
      <w:r w:rsidR="00601842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 xml:space="preserve"> الشمبر </w:t>
      </w:r>
      <w:r w:rsidR="00601842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BE310B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>المحرمة</w:t>
      </w:r>
      <w:r w:rsidR="00601842">
        <w:rPr>
          <w:rFonts w:ascii="SimSun" w:hAnsi="SimSun" w:cs="Traditional Arabic" w:hint="cs"/>
          <w:sz w:val="28"/>
          <w:szCs w:val="32"/>
          <w:rtl/>
        </w:rPr>
        <w:t xml:space="preserve"> ، </w:t>
      </w:r>
      <w:r w:rsidR="00BE310B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>المدورة</w:t>
      </w:r>
      <w:r w:rsidR="000E46A9">
        <w:rPr>
          <w:rFonts w:ascii="SimSun" w:hAnsi="SimSun" w:cs="Traditional Arabic" w:hint="cs"/>
          <w:sz w:val="28"/>
          <w:szCs w:val="32"/>
          <w:rtl/>
        </w:rPr>
        <w:t>.</w:t>
      </w:r>
    </w:p>
    <w:p w:rsidR="0071372E" w:rsidRDefault="00BE310B" w:rsidP="005F163C">
      <w:pPr>
        <w:numPr>
          <w:ilvl w:val="1"/>
          <w:numId w:val="15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أغطية </w:t>
      </w:r>
      <w:r w:rsidR="00916736">
        <w:rPr>
          <w:rFonts w:ascii="SimSun" w:hAnsi="SimSun" w:cs="Traditional Arabic" w:hint="cs"/>
          <w:sz w:val="28"/>
          <w:szCs w:val="32"/>
          <w:rtl/>
        </w:rPr>
        <w:t>لل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رأس </w:t>
      </w:r>
      <w:r w:rsidR="000E46A9">
        <w:rPr>
          <w:rFonts w:ascii="SimSun" w:hAnsi="SimSun" w:cs="Traditional Arabic" w:hint="cs"/>
          <w:sz w:val="28"/>
          <w:szCs w:val="32"/>
          <w:rtl/>
        </w:rPr>
        <w:t>خاصة بالخروج من المنزل تشمل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AB357C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الغطوة أو </w:t>
      </w:r>
      <w:r w:rsidR="0071372E" w:rsidRPr="00545B5F">
        <w:rPr>
          <w:rFonts w:ascii="SimSun" w:hAnsi="SimSun" w:cs="Traditional Arabic" w:hint="cs"/>
          <w:sz w:val="28"/>
          <w:szCs w:val="32"/>
          <w:rtl/>
        </w:rPr>
        <w:t>المسفع</w:t>
      </w:r>
      <w:r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B762B7" w:rsidRPr="00545B5F" w:rsidRDefault="00B762B7" w:rsidP="005F163C">
      <w:pPr>
        <w:numPr>
          <w:ilvl w:val="0"/>
          <w:numId w:val="15"/>
        </w:numPr>
        <w:bidi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أزياء الخروج شملت</w:t>
      </w:r>
      <w:r w:rsidR="00916736">
        <w:rPr>
          <w:rFonts w:ascii="SimSun" w:hAnsi="SimSun" w:cs="Traditional Arabic" w:hint="cs"/>
          <w:sz w:val="28"/>
          <w:szCs w:val="32"/>
          <w:rtl/>
        </w:rPr>
        <w:t xml:space="preserve"> الأجزاء التالية:</w:t>
      </w:r>
    </w:p>
    <w:p w:rsidR="00BE310B" w:rsidRPr="00545B5F" w:rsidRDefault="00BE310B" w:rsidP="005F163C">
      <w:pPr>
        <w:numPr>
          <w:ilvl w:val="1"/>
          <w:numId w:val="2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أغطية الوجه تشمل</w:t>
      </w:r>
      <w:r w:rsidR="00AB357C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A34EAD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البرقع</w:t>
      </w:r>
      <w:r w:rsidR="00601842">
        <w:rPr>
          <w:rFonts w:ascii="SimSun" w:hAnsi="SimSun" w:cs="Traditional Arabic" w:hint="cs"/>
          <w:sz w:val="28"/>
          <w:szCs w:val="32"/>
          <w:rtl/>
        </w:rPr>
        <w:t xml:space="preserve"> 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والبيشة </w:t>
      </w:r>
      <w:r w:rsidR="00601842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واللثام </w:t>
      </w:r>
      <w:r w:rsidR="004A40F3" w:rsidRPr="00545B5F">
        <w:rPr>
          <w:rFonts w:ascii="SimSun" w:hAnsi="SimSun" w:cs="Traditional Arabic" w:hint="cs"/>
          <w:sz w:val="28"/>
          <w:szCs w:val="32"/>
          <w:rtl/>
        </w:rPr>
        <w:t>أو النقا</w:t>
      </w:r>
      <w:r w:rsidR="004A40F3" w:rsidRPr="00545B5F">
        <w:rPr>
          <w:rFonts w:ascii="SimSun" w:hAnsi="SimSun" w:cs="Traditional Arabic" w:hint="eastAsia"/>
          <w:sz w:val="28"/>
          <w:szCs w:val="32"/>
          <w:rtl/>
        </w:rPr>
        <w:t>ب</w:t>
      </w:r>
      <w:r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474282" w:rsidRDefault="00613B37" w:rsidP="005F163C">
      <w:pPr>
        <w:numPr>
          <w:ilvl w:val="1"/>
          <w:numId w:val="2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أزياء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 xml:space="preserve"> الخروج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التي تغطي كامل الجسم 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>تشمل</w:t>
      </w:r>
      <w:r w:rsidR="00BE310B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A34EAD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 xml:space="preserve">الملاءة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أ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 xml:space="preserve">الحبرة بأنواعها </w:t>
      </w:r>
      <w:r w:rsidR="00A34EAD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BE310B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 xml:space="preserve">البالطو </w:t>
      </w:r>
      <w:r w:rsidR="00A34EAD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BE310B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>الكاب</w:t>
      </w:r>
      <w:r w:rsidR="00A34EAD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BE310B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>الجامة</w:t>
      </w:r>
      <w:r w:rsidR="00B43A81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A34EAD">
        <w:rPr>
          <w:rFonts w:ascii="SimSun" w:hAnsi="SimSun" w:cs="Traditional Arabic" w:hint="cs"/>
          <w:sz w:val="28"/>
          <w:szCs w:val="32"/>
          <w:rtl/>
        </w:rPr>
        <w:t>،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BE310B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>اليلدرمة</w:t>
      </w:r>
      <w:r w:rsidR="00A34EAD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BE310B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474282" w:rsidRPr="00545B5F">
        <w:rPr>
          <w:rFonts w:ascii="SimSun" w:hAnsi="SimSun" w:cs="Traditional Arabic" w:hint="cs"/>
          <w:sz w:val="28"/>
          <w:szCs w:val="32"/>
          <w:rtl/>
        </w:rPr>
        <w:t>العباءة بنوعيها.</w:t>
      </w:r>
    </w:p>
    <w:p w:rsidR="00F21BE8" w:rsidRPr="00545B5F" w:rsidRDefault="00F21BE8" w:rsidP="005F163C">
      <w:pPr>
        <w:numPr>
          <w:ilvl w:val="0"/>
          <w:numId w:val="7"/>
        </w:numPr>
        <w:bidi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مكملات الأزياء </w:t>
      </w:r>
      <w:r w:rsidR="00916736">
        <w:rPr>
          <w:rFonts w:ascii="SimSun" w:hAnsi="SimSun" w:cs="Traditional Arabic" w:hint="cs"/>
          <w:sz w:val="28"/>
          <w:szCs w:val="32"/>
          <w:rtl/>
        </w:rPr>
        <w:t>و</w:t>
      </w:r>
      <w:r w:rsidRPr="00545B5F">
        <w:rPr>
          <w:rFonts w:ascii="SimSun" w:hAnsi="SimSun" w:cs="Traditional Arabic" w:hint="cs"/>
          <w:sz w:val="28"/>
          <w:szCs w:val="32"/>
          <w:rtl/>
        </w:rPr>
        <w:t>شملت</w:t>
      </w:r>
      <w:r w:rsidR="00916736">
        <w:rPr>
          <w:rFonts w:ascii="SimSun" w:hAnsi="SimSun" w:cs="Traditional Arabic" w:hint="cs"/>
          <w:sz w:val="28"/>
          <w:szCs w:val="32"/>
          <w:rtl/>
        </w:rPr>
        <w:t xml:space="preserve"> الأجزاء التالية:</w:t>
      </w:r>
    </w:p>
    <w:p w:rsidR="00F21BE8" w:rsidRPr="00545B5F" w:rsidRDefault="00F21BE8" w:rsidP="005F163C">
      <w:pPr>
        <w:numPr>
          <w:ilvl w:val="1"/>
          <w:numId w:val="5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مكملات </w:t>
      </w:r>
      <w:r w:rsidR="00AB357C">
        <w:rPr>
          <w:rFonts w:ascii="SimSun" w:hAnsi="SimSun" w:cs="Traditional Arabic" w:hint="cs"/>
          <w:sz w:val="28"/>
          <w:szCs w:val="32"/>
          <w:rtl/>
        </w:rPr>
        <w:t>لتزيين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الرأس تشمل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A34EAD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المدارج</w:t>
      </w:r>
      <w:r w:rsidR="00A34EAD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والعكاكيز أو القوقو</w:t>
      </w:r>
      <w:r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F21BE8" w:rsidRPr="00545B5F" w:rsidRDefault="00F21BE8" w:rsidP="005F163C">
      <w:pPr>
        <w:numPr>
          <w:ilvl w:val="1"/>
          <w:numId w:val="5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مكملات لتزي</w:t>
      </w:r>
      <w:r w:rsidR="0002397B">
        <w:rPr>
          <w:rFonts w:ascii="SimSun" w:hAnsi="SimSun" w:cs="Traditional Arabic" w:hint="cs"/>
          <w:sz w:val="28"/>
          <w:szCs w:val="32"/>
          <w:rtl/>
        </w:rPr>
        <w:t>ي</w:t>
      </w:r>
      <w:r w:rsidRPr="00545B5F">
        <w:rPr>
          <w:rFonts w:ascii="SimSun" w:hAnsi="SimSun" w:cs="Traditional Arabic" w:hint="cs"/>
          <w:sz w:val="28"/>
          <w:szCs w:val="32"/>
          <w:rtl/>
        </w:rPr>
        <w:t>ن ال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Pr="00545B5F">
        <w:rPr>
          <w:rFonts w:ascii="SimSun" w:hAnsi="SimSun" w:cs="Traditional Arabic" w:hint="cs"/>
          <w:sz w:val="28"/>
          <w:szCs w:val="32"/>
          <w:rtl/>
        </w:rPr>
        <w:t>جه تشمل</w:t>
      </w:r>
      <w:r w:rsidR="0002397B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="00AB357C">
        <w:rPr>
          <w:rFonts w:ascii="SimSun" w:hAnsi="SimSun" w:cs="Traditional Arabic" w:hint="cs"/>
          <w:sz w:val="28"/>
          <w:szCs w:val="32"/>
          <w:rtl/>
        </w:rPr>
        <w:t xml:space="preserve"> الصرمنده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02397B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واللتمة</w:t>
      </w:r>
      <w:r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F21BE8" w:rsidRPr="00545B5F" w:rsidRDefault="00F21BE8" w:rsidP="005F163C">
      <w:pPr>
        <w:numPr>
          <w:ilvl w:val="1"/>
          <w:numId w:val="5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مكملات لتزي</w:t>
      </w:r>
      <w:r w:rsidR="0002397B">
        <w:rPr>
          <w:rFonts w:ascii="SimSun" w:hAnsi="SimSun" w:cs="Traditional Arabic" w:hint="cs"/>
          <w:sz w:val="28"/>
          <w:szCs w:val="32"/>
          <w:rtl/>
        </w:rPr>
        <w:t>ي</w:t>
      </w:r>
      <w:r w:rsidRPr="00545B5F">
        <w:rPr>
          <w:rFonts w:ascii="SimSun" w:hAnsi="SimSun" w:cs="Traditional Arabic" w:hint="cs"/>
          <w:sz w:val="28"/>
          <w:szCs w:val="32"/>
          <w:rtl/>
        </w:rPr>
        <w:t>ن ال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صدر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تشمل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02397B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التخشيشة</w:t>
      </w:r>
      <w:r w:rsidR="0002397B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أو </w:t>
      </w:r>
      <w:r w:rsidR="00D0581F">
        <w:rPr>
          <w:rFonts w:ascii="SimSun" w:hAnsi="SimSun" w:cs="Traditional Arabic" w:hint="cs"/>
          <w:sz w:val="28"/>
          <w:szCs w:val="32"/>
          <w:rtl/>
        </w:rPr>
        <w:t>المرتبة</w:t>
      </w:r>
      <w:r w:rsidR="0002397B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والسفرة</w:t>
      </w:r>
      <w:r w:rsidR="0002397B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وعقود اللؤلؤ</w:t>
      </w:r>
      <w:r w:rsidR="0002397B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 xml:space="preserve"> واللبة</w:t>
      </w:r>
      <w:r w:rsidR="0002397B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02021C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02397B">
        <w:rPr>
          <w:rFonts w:ascii="SimSun" w:hAnsi="SimSun" w:cs="Traditional Arabic" w:hint="cs"/>
          <w:sz w:val="28"/>
          <w:szCs w:val="32"/>
          <w:rtl/>
        </w:rPr>
        <w:t>،</w:t>
      </w:r>
      <w:r w:rsidR="0002021C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والرش</w:t>
      </w:r>
      <w:r w:rsidR="00087783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B762B7" w:rsidRPr="00545B5F">
        <w:rPr>
          <w:rFonts w:ascii="SimSun" w:hAnsi="SimSun" w:cs="Traditional Arabic" w:hint="cs"/>
          <w:sz w:val="28"/>
          <w:szCs w:val="32"/>
          <w:rtl/>
        </w:rPr>
        <w:t>رش</w:t>
      </w:r>
      <w:r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4F4625" w:rsidRDefault="004F4625" w:rsidP="005F163C">
      <w:pPr>
        <w:numPr>
          <w:ilvl w:val="1"/>
          <w:numId w:val="5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مكملات لتغطية كامل الجسد تشمل</w:t>
      </w:r>
      <w:r w:rsidR="00AB357C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المقنع.</w:t>
      </w:r>
    </w:p>
    <w:p w:rsidR="00F21BE8" w:rsidRPr="00545B5F" w:rsidRDefault="00F21BE8" w:rsidP="005F163C">
      <w:pPr>
        <w:numPr>
          <w:ilvl w:val="0"/>
          <w:numId w:val="7"/>
        </w:numPr>
        <w:bidi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الحلي والمجوهرات </w:t>
      </w:r>
      <w:r w:rsidR="00916736">
        <w:rPr>
          <w:rFonts w:ascii="SimSun" w:hAnsi="SimSun" w:cs="Traditional Arabic" w:hint="cs"/>
          <w:sz w:val="28"/>
          <w:szCs w:val="32"/>
          <w:rtl/>
        </w:rPr>
        <w:t>و</w:t>
      </w:r>
      <w:r w:rsidRPr="00545B5F">
        <w:rPr>
          <w:rFonts w:ascii="SimSun" w:hAnsi="SimSun" w:cs="Traditional Arabic" w:hint="cs"/>
          <w:sz w:val="28"/>
          <w:szCs w:val="32"/>
          <w:rtl/>
        </w:rPr>
        <w:t>شملت</w:t>
      </w:r>
      <w:r w:rsidR="00916736">
        <w:rPr>
          <w:rFonts w:ascii="SimSun" w:hAnsi="SimSun" w:cs="Traditional Arabic" w:hint="cs"/>
          <w:sz w:val="28"/>
          <w:szCs w:val="32"/>
          <w:rtl/>
        </w:rPr>
        <w:t xml:space="preserve"> الآتي:</w:t>
      </w:r>
    </w:p>
    <w:p w:rsidR="00F21BE8" w:rsidRPr="00545B5F" w:rsidRDefault="0002397B" w:rsidP="005F163C">
      <w:pPr>
        <w:numPr>
          <w:ilvl w:val="2"/>
          <w:numId w:val="6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>
        <w:rPr>
          <w:rFonts w:ascii="SimSun" w:hAnsi="SimSun" w:cs="Traditional Arabic" w:hint="cs"/>
          <w:sz w:val="28"/>
          <w:szCs w:val="32"/>
          <w:rtl/>
        </w:rPr>
        <w:t>حلى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 xml:space="preserve"> لتزيين الرأس تشمل </w:t>
      </w:r>
      <w:r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>التاج</w:t>
      </w:r>
      <w:r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 والتوكة</w:t>
      </w:r>
      <w:r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 والعصابة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F21BE8" w:rsidRPr="00545B5F" w:rsidRDefault="002E3F03" w:rsidP="005F163C">
      <w:pPr>
        <w:numPr>
          <w:ilvl w:val="2"/>
          <w:numId w:val="6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>
        <w:rPr>
          <w:rFonts w:ascii="SimSun" w:hAnsi="SimSun" w:cs="Traditional Arabic" w:hint="cs"/>
          <w:sz w:val="28"/>
          <w:szCs w:val="32"/>
          <w:rtl/>
        </w:rPr>
        <w:t>حلى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 xml:space="preserve"> لتزيين الرقبة تشمل</w:t>
      </w:r>
      <w:r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 الشمسة</w:t>
      </w:r>
      <w:r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 وعقود</w:t>
      </w:r>
      <w:r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>اللؤلؤ</w:t>
      </w:r>
      <w:r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 واللبة</w:t>
      </w:r>
      <w:r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 والطوق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 (موية </w:t>
      </w:r>
      <w:r w:rsidR="000E46A9">
        <w:rPr>
          <w:rFonts w:ascii="SimSun" w:hAnsi="SimSun" w:cs="Traditional Arabic" w:hint="cs"/>
          <w:sz w:val="28"/>
          <w:szCs w:val="32"/>
          <w:rtl/>
        </w:rPr>
        <w:t>أ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>لماس)</w:t>
      </w:r>
      <w:r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 و</w:t>
      </w:r>
      <w:r w:rsidR="00B43A81">
        <w:rPr>
          <w:rFonts w:ascii="SimSun" w:hAnsi="SimSun" w:cs="Traditional Arabic" w:hint="cs"/>
          <w:sz w:val="28"/>
          <w:szCs w:val="32"/>
          <w:rtl/>
        </w:rPr>
        <w:t>ال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>أ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طقم </w:t>
      </w:r>
      <w:r w:rsidR="00AB357C">
        <w:rPr>
          <w:rFonts w:ascii="SimSun" w:hAnsi="SimSun" w:cs="Traditional Arabic" w:hint="cs"/>
          <w:sz w:val="28"/>
          <w:szCs w:val="32"/>
          <w:rtl/>
        </w:rPr>
        <w:t>ال</w:t>
      </w:r>
      <w:r w:rsidR="000E46A9">
        <w:rPr>
          <w:rFonts w:ascii="SimSun" w:hAnsi="SimSun" w:cs="Traditional Arabic" w:hint="cs"/>
          <w:sz w:val="28"/>
          <w:szCs w:val="32"/>
          <w:rtl/>
        </w:rPr>
        <w:t>أ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لماس </w:t>
      </w:r>
      <w:r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>و</w:t>
      </w:r>
      <w:r w:rsidR="00403B1F">
        <w:rPr>
          <w:rFonts w:ascii="SimSun" w:hAnsi="SimSun" w:cs="Traditional Arabic" w:hint="cs"/>
          <w:sz w:val="28"/>
          <w:szCs w:val="32"/>
          <w:rtl/>
        </w:rPr>
        <w:t>ال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مضاليون </w:t>
      </w:r>
      <w:r w:rsidR="00E20D50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>والرش</w:t>
      </w:r>
      <w:r w:rsidR="00087783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>رش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4F4625" w:rsidRPr="00545B5F" w:rsidRDefault="002E3F03" w:rsidP="005F163C">
      <w:pPr>
        <w:numPr>
          <w:ilvl w:val="2"/>
          <w:numId w:val="6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>
        <w:rPr>
          <w:rFonts w:ascii="SimSun" w:hAnsi="SimSun" w:cs="Traditional Arabic" w:hint="cs"/>
          <w:sz w:val="28"/>
          <w:szCs w:val="32"/>
          <w:rtl/>
        </w:rPr>
        <w:t>حلى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 لتزيين الصدر تشمل</w:t>
      </w:r>
      <w:r w:rsidR="00AB357C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 الأزارير</w:t>
      </w:r>
      <w:r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 والبروش</w:t>
      </w:r>
      <w:r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403B1F" w:rsidRPr="00545B5F">
        <w:rPr>
          <w:rFonts w:ascii="SimSun" w:hAnsi="SimSun" w:cs="Traditional Arabic" w:hint="cs"/>
          <w:sz w:val="28"/>
          <w:szCs w:val="32"/>
          <w:rtl/>
        </w:rPr>
        <w:t>والإبرة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 الرعاشة.</w:t>
      </w:r>
    </w:p>
    <w:p w:rsidR="00F21BE8" w:rsidRPr="00545B5F" w:rsidRDefault="00916736" w:rsidP="005F163C">
      <w:pPr>
        <w:numPr>
          <w:ilvl w:val="2"/>
          <w:numId w:val="6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>
        <w:rPr>
          <w:rFonts w:ascii="SimSun" w:hAnsi="SimSun" w:cs="Traditional Arabic" w:hint="cs"/>
          <w:sz w:val="28"/>
          <w:szCs w:val="32"/>
          <w:rtl/>
        </w:rPr>
        <w:lastRenderedPageBreak/>
        <w:t>حل</w:t>
      </w:r>
      <w:r w:rsidR="00FB6A1D">
        <w:rPr>
          <w:rFonts w:ascii="SimSun" w:hAnsi="SimSun" w:cs="Traditional Arabic" w:hint="cs"/>
          <w:sz w:val="28"/>
          <w:szCs w:val="32"/>
          <w:rtl/>
        </w:rPr>
        <w:t>ى</w:t>
      </w:r>
      <w:r>
        <w:rPr>
          <w:rFonts w:ascii="SimSun" w:hAnsi="SimSun" w:cs="Traditional Arabic" w:hint="cs"/>
          <w:sz w:val="28"/>
          <w:szCs w:val="32"/>
          <w:rtl/>
        </w:rPr>
        <w:t xml:space="preserve"> لتزيين اليد تشمل </w:t>
      </w:r>
      <w:r w:rsidR="00FB6A1D">
        <w:rPr>
          <w:rFonts w:ascii="SimSun" w:hAnsi="SimSun" w:cs="Traditional Arabic" w:hint="cs"/>
          <w:sz w:val="28"/>
          <w:szCs w:val="32"/>
          <w:rtl/>
        </w:rPr>
        <w:t xml:space="preserve">: </w:t>
      </w:r>
      <w:r>
        <w:rPr>
          <w:rFonts w:ascii="SimSun" w:hAnsi="SimSun" w:cs="Traditional Arabic" w:hint="cs"/>
          <w:sz w:val="28"/>
          <w:szCs w:val="32"/>
          <w:rtl/>
        </w:rPr>
        <w:t>ا</w:t>
      </w:r>
      <w:r w:rsidR="00F21BE8" w:rsidRPr="00545B5F">
        <w:rPr>
          <w:rFonts w:ascii="SimSun" w:hAnsi="SimSun" w:cs="Traditional Arabic" w:hint="cs"/>
          <w:sz w:val="28"/>
          <w:szCs w:val="32"/>
          <w:rtl/>
        </w:rPr>
        <w:t>لخواتم</w:t>
      </w:r>
      <w:r w:rsidR="00FB6A1D">
        <w:rPr>
          <w:rFonts w:ascii="SimSun" w:hAnsi="SimSun" w:cs="Traditional Arabic" w:hint="cs"/>
          <w:sz w:val="28"/>
          <w:szCs w:val="32"/>
          <w:rtl/>
        </w:rPr>
        <w:t xml:space="preserve"> ،</w:t>
      </w:r>
      <w:r>
        <w:rPr>
          <w:rFonts w:ascii="SimSun" w:hAnsi="SimSun" w:cs="Traditional Arabic" w:hint="cs"/>
          <w:sz w:val="28"/>
          <w:szCs w:val="32"/>
          <w:rtl/>
        </w:rPr>
        <w:t xml:space="preserve"> والأساور </w:t>
      </w:r>
      <w:r w:rsidR="00FB6A1D">
        <w:rPr>
          <w:rFonts w:ascii="SimSun" w:hAnsi="SimSun" w:cs="Traditional Arabic" w:hint="cs"/>
          <w:sz w:val="28"/>
          <w:szCs w:val="32"/>
          <w:rtl/>
        </w:rPr>
        <w:t xml:space="preserve">؛ </w:t>
      </w:r>
      <w:r>
        <w:rPr>
          <w:rFonts w:ascii="SimSun" w:hAnsi="SimSun" w:cs="Traditional Arabic" w:hint="cs"/>
          <w:sz w:val="28"/>
          <w:szCs w:val="32"/>
          <w:rtl/>
        </w:rPr>
        <w:t xml:space="preserve">ومنها </w:t>
      </w:r>
      <w:r w:rsidR="00FB6A1D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0E46A9">
        <w:rPr>
          <w:rFonts w:ascii="SimSun" w:hAnsi="SimSun" w:cs="Traditional Arabic" w:hint="cs"/>
          <w:sz w:val="28"/>
          <w:szCs w:val="32"/>
          <w:rtl/>
        </w:rPr>
        <w:t>الإ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سورة </w:t>
      </w:r>
      <w:r>
        <w:rPr>
          <w:rFonts w:ascii="SimSun" w:hAnsi="SimSun" w:cs="Traditional Arabic" w:hint="cs"/>
          <w:sz w:val="28"/>
          <w:szCs w:val="32"/>
          <w:rtl/>
        </w:rPr>
        <w:t>ال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>ثعبان ، مدا</w:t>
      </w:r>
      <w:r w:rsidR="00403B1F">
        <w:rPr>
          <w:rFonts w:ascii="SimSun" w:hAnsi="SimSun" w:cs="Traditional Arabic" w:hint="cs"/>
          <w:sz w:val="28"/>
          <w:szCs w:val="32"/>
          <w:rtl/>
        </w:rPr>
        <w:t xml:space="preserve">م الساعة ، </w:t>
      </w:r>
      <w:r w:rsidR="00AB357C">
        <w:rPr>
          <w:rFonts w:ascii="SimSun" w:hAnsi="SimSun" w:cs="Traditional Arabic" w:hint="cs"/>
          <w:sz w:val="28"/>
          <w:szCs w:val="32"/>
          <w:rtl/>
        </w:rPr>
        <w:t>ال</w:t>
      </w:r>
      <w:r w:rsidR="00403B1F">
        <w:rPr>
          <w:rFonts w:ascii="SimSun" w:hAnsi="SimSun" w:cs="Traditional Arabic" w:hint="cs"/>
          <w:sz w:val="28"/>
          <w:szCs w:val="32"/>
          <w:rtl/>
        </w:rPr>
        <w:t xml:space="preserve">أساور </w:t>
      </w:r>
      <w:r w:rsidR="00AB357C">
        <w:rPr>
          <w:rFonts w:ascii="SimSun" w:hAnsi="SimSun" w:cs="Traditional Arabic" w:hint="cs"/>
          <w:sz w:val="28"/>
          <w:szCs w:val="32"/>
          <w:rtl/>
        </w:rPr>
        <w:t>ال</w:t>
      </w:r>
      <w:r w:rsidR="000E46A9">
        <w:rPr>
          <w:rFonts w:ascii="SimSun" w:hAnsi="SimSun" w:cs="Traditional Arabic" w:hint="cs"/>
          <w:sz w:val="28"/>
          <w:szCs w:val="32"/>
          <w:rtl/>
        </w:rPr>
        <w:t>أ</w:t>
      </w:r>
      <w:r w:rsidR="00403B1F">
        <w:rPr>
          <w:rFonts w:ascii="SimSun" w:hAnsi="SimSun" w:cs="Traditional Arabic" w:hint="cs"/>
          <w:sz w:val="28"/>
          <w:szCs w:val="32"/>
          <w:rtl/>
        </w:rPr>
        <w:t>لماس ، السعفة</w:t>
      </w:r>
      <w:r w:rsidR="00AB357C">
        <w:rPr>
          <w:rFonts w:ascii="SimSun" w:hAnsi="SimSun" w:cs="Traditional Arabic" w:hint="cs"/>
          <w:sz w:val="28"/>
          <w:szCs w:val="32"/>
          <w:rtl/>
        </w:rPr>
        <w:t xml:space="preserve"> </w:t>
      </w:r>
      <w:r>
        <w:rPr>
          <w:rFonts w:ascii="SimSun" w:hAnsi="SimSun" w:cs="Traditional Arabic" w:hint="cs"/>
          <w:sz w:val="28"/>
          <w:szCs w:val="32"/>
          <w:rtl/>
        </w:rPr>
        <w:t>، البناجر.</w:t>
      </w:r>
    </w:p>
    <w:p w:rsidR="00A7721F" w:rsidRPr="00545B5F" w:rsidRDefault="00FB6A1D" w:rsidP="005F163C">
      <w:pPr>
        <w:numPr>
          <w:ilvl w:val="2"/>
          <w:numId w:val="6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>
        <w:rPr>
          <w:rFonts w:ascii="SimSun" w:hAnsi="SimSun" w:cs="Traditional Arabic" w:hint="cs"/>
          <w:sz w:val="28"/>
          <w:szCs w:val="32"/>
          <w:rtl/>
        </w:rPr>
        <w:t>حلى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 لتزيين الأذن تشمل </w:t>
      </w:r>
      <w:r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>الح</w:t>
      </w:r>
      <w:r>
        <w:rPr>
          <w:rFonts w:ascii="SimSun" w:hAnsi="SimSun" w:cs="Traditional Arabic" w:hint="cs"/>
          <w:sz w:val="28"/>
          <w:szCs w:val="32"/>
          <w:rtl/>
        </w:rPr>
        <w:t>ِ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>ل</w:t>
      </w:r>
      <w:r>
        <w:rPr>
          <w:rFonts w:ascii="SimSun" w:hAnsi="SimSun" w:cs="Traditional Arabic" w:hint="cs"/>
          <w:sz w:val="28"/>
          <w:szCs w:val="32"/>
          <w:rtl/>
        </w:rPr>
        <w:t>َ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 xml:space="preserve">ق </w:t>
      </w:r>
      <w:r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="00A7721F" w:rsidRPr="00545B5F">
        <w:rPr>
          <w:rFonts w:ascii="SimSun" w:hAnsi="SimSun" w:cs="Traditional Arabic" w:hint="cs"/>
          <w:sz w:val="28"/>
          <w:szCs w:val="32"/>
          <w:rtl/>
        </w:rPr>
        <w:t>والقرط.</w:t>
      </w:r>
    </w:p>
    <w:p w:rsidR="004F4625" w:rsidRPr="00545B5F" w:rsidRDefault="00FB6A1D" w:rsidP="005F163C">
      <w:pPr>
        <w:numPr>
          <w:ilvl w:val="2"/>
          <w:numId w:val="6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>
        <w:rPr>
          <w:rFonts w:ascii="SimSun" w:hAnsi="SimSun" w:cs="Traditional Arabic" w:hint="cs"/>
          <w:sz w:val="28"/>
          <w:szCs w:val="32"/>
          <w:rtl/>
        </w:rPr>
        <w:t>حلى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2F4DF3" w:rsidRPr="00545B5F">
        <w:rPr>
          <w:rFonts w:ascii="SimSun" w:hAnsi="SimSun" w:cs="Traditional Arabic" w:hint="cs"/>
          <w:sz w:val="28"/>
          <w:szCs w:val="32"/>
          <w:rtl/>
        </w:rPr>
        <w:t xml:space="preserve">لتزيين </w:t>
      </w:r>
      <w:r w:rsidR="004F4625" w:rsidRPr="00545B5F">
        <w:rPr>
          <w:rFonts w:ascii="SimSun" w:hAnsi="SimSun" w:cs="Traditional Arabic" w:hint="cs"/>
          <w:sz w:val="28"/>
          <w:szCs w:val="32"/>
          <w:rtl/>
        </w:rPr>
        <w:t xml:space="preserve">القدم </w:t>
      </w:r>
      <w:r w:rsidR="002F4DF3" w:rsidRPr="00545B5F">
        <w:rPr>
          <w:rFonts w:ascii="SimSun" w:hAnsi="SimSun" w:cs="Traditional Arabic" w:hint="cs"/>
          <w:sz w:val="28"/>
          <w:szCs w:val="32"/>
          <w:rtl/>
        </w:rPr>
        <w:t xml:space="preserve">تشمل </w:t>
      </w:r>
      <w:r w:rsidR="00AB357C">
        <w:rPr>
          <w:rFonts w:ascii="SimSun" w:hAnsi="SimSun" w:cs="Traditional Arabic" w:hint="cs"/>
          <w:sz w:val="28"/>
          <w:szCs w:val="32"/>
          <w:rtl/>
        </w:rPr>
        <w:t>:</w:t>
      </w:r>
      <w:r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2F4DF3" w:rsidRPr="00545B5F">
        <w:rPr>
          <w:rFonts w:ascii="SimSun" w:hAnsi="SimSun" w:cs="Traditional Arabic" w:hint="cs"/>
          <w:sz w:val="28"/>
          <w:szCs w:val="32"/>
          <w:rtl/>
        </w:rPr>
        <w:t>الخلخال</w:t>
      </w:r>
      <w:r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AB357C">
        <w:rPr>
          <w:rFonts w:ascii="SimSun" w:hAnsi="SimSun" w:cs="Traditional Arabic" w:hint="cs"/>
          <w:sz w:val="28"/>
          <w:szCs w:val="32"/>
          <w:rtl/>
        </w:rPr>
        <w:t>،</w:t>
      </w:r>
      <w:r w:rsidR="002F4DF3" w:rsidRPr="00545B5F">
        <w:rPr>
          <w:rFonts w:ascii="SimSun" w:hAnsi="SimSun" w:cs="Traditional Arabic" w:hint="cs"/>
          <w:sz w:val="28"/>
          <w:szCs w:val="32"/>
          <w:rtl/>
        </w:rPr>
        <w:t xml:space="preserve"> والقبقاب.</w:t>
      </w:r>
    </w:p>
    <w:p w:rsidR="00830563" w:rsidRPr="00B16B8A" w:rsidRDefault="00916736" w:rsidP="005F163C">
      <w:pPr>
        <w:bidi/>
        <w:spacing w:before="120"/>
        <w:ind w:firstLine="720"/>
        <w:jc w:val="both"/>
        <w:rPr>
          <w:rFonts w:ascii="SimSun" w:hAnsi="SimSun" w:cs="FS_Free"/>
          <w:b/>
          <w:bCs/>
          <w:sz w:val="36"/>
          <w:szCs w:val="36"/>
          <w:rtl/>
        </w:rPr>
      </w:pPr>
      <w:r w:rsidRPr="00B16B8A">
        <w:rPr>
          <w:rFonts w:ascii="SimSun" w:hAnsi="SimSun" w:cs="FS_Free" w:hint="cs"/>
          <w:b/>
          <w:bCs/>
          <w:sz w:val="36"/>
          <w:szCs w:val="36"/>
          <w:rtl/>
        </w:rPr>
        <w:t>ب ) بالنسبة</w:t>
      </w:r>
      <w:r w:rsidR="00830563" w:rsidRPr="00B16B8A">
        <w:rPr>
          <w:rFonts w:ascii="SimSun" w:hAnsi="SimSun" w:cs="FS_Free" w:hint="cs"/>
          <w:b/>
          <w:bCs/>
          <w:sz w:val="36"/>
          <w:szCs w:val="36"/>
          <w:rtl/>
        </w:rPr>
        <w:t xml:space="preserve"> </w:t>
      </w:r>
      <w:r w:rsidRPr="00B16B8A">
        <w:rPr>
          <w:rFonts w:ascii="SimSun" w:hAnsi="SimSun" w:cs="FS_Free" w:hint="cs"/>
          <w:b/>
          <w:bCs/>
          <w:sz w:val="36"/>
          <w:szCs w:val="36"/>
          <w:rtl/>
        </w:rPr>
        <w:t>ل</w:t>
      </w:r>
      <w:r w:rsidR="00830563" w:rsidRPr="00B16B8A">
        <w:rPr>
          <w:rFonts w:ascii="SimSun" w:hAnsi="SimSun" w:cs="FS_Free" w:hint="cs"/>
          <w:b/>
          <w:bCs/>
          <w:sz w:val="36"/>
          <w:szCs w:val="36"/>
          <w:rtl/>
        </w:rPr>
        <w:t>مدينة الطائف</w:t>
      </w:r>
    </w:p>
    <w:p w:rsidR="00B43A81" w:rsidRDefault="00830563" w:rsidP="005F163C">
      <w:pPr>
        <w:bidi/>
        <w:ind w:firstLine="720"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شملت الأزياء التقليدية لل</w:t>
      </w:r>
      <w:r w:rsidR="001F0ACF">
        <w:rPr>
          <w:rFonts w:ascii="SimSun" w:hAnsi="SimSun" w:cs="Traditional Arabic" w:hint="cs"/>
          <w:sz w:val="28"/>
          <w:szCs w:val="32"/>
          <w:rtl/>
        </w:rPr>
        <w:t>عروس ومكملاتها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في مدينة الطائف 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أزياء خارجية 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وأزياء داخلية 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Pr="00545B5F">
        <w:rPr>
          <w:rFonts w:ascii="SimSun" w:hAnsi="SimSun" w:cs="Traditional Arabic" w:hint="cs"/>
          <w:sz w:val="28"/>
          <w:szCs w:val="32"/>
          <w:rtl/>
        </w:rPr>
        <w:t>وأزياء للخروج تنقسم إلى ثلاث</w:t>
      </w:r>
      <w:r w:rsidR="00D76C78">
        <w:rPr>
          <w:rFonts w:ascii="SimSun" w:hAnsi="SimSun" w:cs="Traditional Arabic" w:hint="cs"/>
          <w:sz w:val="28"/>
          <w:szCs w:val="32"/>
          <w:rtl/>
        </w:rPr>
        <w:t>ة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أقسام 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>منها ما يغط</w:t>
      </w:r>
      <w:r w:rsidRPr="00545B5F">
        <w:rPr>
          <w:rFonts w:ascii="SimSun" w:hAnsi="SimSun" w:cs="Traditional Arabic" w:hint="eastAsia"/>
          <w:sz w:val="28"/>
          <w:szCs w:val="32"/>
          <w:rtl/>
        </w:rPr>
        <w:t>ي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جزء</w:t>
      </w:r>
      <w:r w:rsidR="00DB7F43">
        <w:rPr>
          <w:rFonts w:ascii="SimSun" w:hAnsi="SimSun" w:cs="Traditional Arabic" w:hint="cs"/>
          <w:sz w:val="28"/>
          <w:szCs w:val="32"/>
          <w:rtl/>
        </w:rPr>
        <w:t>ا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من الجسم 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Pr="00545B5F">
        <w:rPr>
          <w:rFonts w:ascii="SimSun" w:hAnsi="SimSun" w:cs="Traditional Arabic" w:hint="cs"/>
          <w:sz w:val="28"/>
          <w:szCs w:val="32"/>
          <w:rtl/>
        </w:rPr>
        <w:t>مثل أغطية الرأس والوجه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ومنها ما يغط</w:t>
      </w:r>
      <w:r w:rsidRPr="00545B5F">
        <w:rPr>
          <w:rFonts w:ascii="SimSun" w:hAnsi="SimSun" w:cs="Traditional Arabic" w:hint="eastAsia"/>
          <w:sz w:val="28"/>
          <w:szCs w:val="32"/>
          <w:rtl/>
        </w:rPr>
        <w:t>ي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كامل الجسم 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؛ </w:t>
      </w:r>
      <w:r w:rsidRPr="00545B5F">
        <w:rPr>
          <w:rFonts w:ascii="SimSun" w:hAnsi="SimSun" w:cs="Traditional Arabic" w:hint="cs"/>
          <w:sz w:val="28"/>
          <w:szCs w:val="32"/>
          <w:rtl/>
        </w:rPr>
        <w:t>مثل العباءة</w:t>
      </w:r>
      <w:r w:rsidR="00062A21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، بالإضافة إلى مكملات الأزياء 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والحلي 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Pr="00545B5F">
        <w:rPr>
          <w:rFonts w:ascii="SimSun" w:hAnsi="SimSun" w:cs="Traditional Arabic" w:hint="cs"/>
          <w:sz w:val="28"/>
          <w:szCs w:val="32"/>
          <w:rtl/>
        </w:rPr>
        <w:t>والمجوهرات.</w:t>
      </w:r>
    </w:p>
    <w:p w:rsidR="00830563" w:rsidRPr="003C621A" w:rsidRDefault="00830563" w:rsidP="005F163C">
      <w:pPr>
        <w:bidi/>
        <w:ind w:firstLine="720"/>
        <w:jc w:val="both"/>
        <w:rPr>
          <w:rFonts w:ascii="SimSun" w:hAnsi="SimSun" w:cs="Traditional Arabic"/>
          <w:sz w:val="4"/>
          <w:szCs w:val="4"/>
          <w:rtl/>
        </w:rPr>
      </w:pPr>
      <w:r w:rsidRPr="00B43A81">
        <w:rPr>
          <w:rFonts w:ascii="SimSun" w:hAnsi="SimSun" w:cs="Traditional Arabic" w:hint="cs"/>
          <w:sz w:val="16"/>
          <w:szCs w:val="16"/>
          <w:rtl/>
        </w:rPr>
        <w:t xml:space="preserve"> </w:t>
      </w:r>
    </w:p>
    <w:p w:rsidR="00830563" w:rsidRPr="00545B5F" w:rsidRDefault="00830563" w:rsidP="005F163C">
      <w:pPr>
        <w:numPr>
          <w:ilvl w:val="0"/>
          <w:numId w:val="8"/>
        </w:numPr>
        <w:bidi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الأزياء الخارجية شملت 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الثوب </w:t>
      </w:r>
      <w:r w:rsidR="00AB4A56" w:rsidRPr="00545B5F">
        <w:rPr>
          <w:rFonts w:ascii="SimSun" w:hAnsi="SimSun" w:cs="Traditional Arabic" w:hint="cs"/>
          <w:sz w:val="28"/>
          <w:szCs w:val="32"/>
          <w:rtl/>
        </w:rPr>
        <w:t>بأنواعه</w:t>
      </w:r>
      <w:r w:rsidRPr="00545B5F">
        <w:rPr>
          <w:rFonts w:ascii="SimSun" w:hAnsi="SimSun" w:cs="Traditional Arabic" w:hint="cs"/>
          <w:sz w:val="28"/>
          <w:szCs w:val="32"/>
          <w:rtl/>
        </w:rPr>
        <w:t>.</w:t>
      </w:r>
    </w:p>
    <w:p w:rsidR="00830563" w:rsidRPr="00545B5F" w:rsidRDefault="00830563" w:rsidP="005F163C">
      <w:pPr>
        <w:numPr>
          <w:ilvl w:val="0"/>
          <w:numId w:val="8"/>
        </w:numPr>
        <w:bidi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الأزياء الداخلية شملت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الصدرية</w:t>
      </w:r>
      <w:r w:rsidR="00DB7F43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والسروال.</w:t>
      </w:r>
    </w:p>
    <w:p w:rsidR="00830563" w:rsidRPr="00545B5F" w:rsidRDefault="00830563" w:rsidP="005F163C">
      <w:pPr>
        <w:numPr>
          <w:ilvl w:val="0"/>
          <w:numId w:val="8"/>
        </w:numPr>
        <w:bidi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أزياء الخروج شملت</w:t>
      </w:r>
      <w:r w:rsidR="00D76C78">
        <w:rPr>
          <w:rFonts w:ascii="SimSun" w:hAnsi="SimSun" w:cs="Traditional Arabic" w:hint="cs"/>
          <w:sz w:val="28"/>
          <w:szCs w:val="32"/>
          <w:rtl/>
        </w:rPr>
        <w:t xml:space="preserve"> الأجزاء التالية:</w:t>
      </w:r>
    </w:p>
    <w:p w:rsidR="00830563" w:rsidRPr="00545B5F" w:rsidRDefault="00830563" w:rsidP="005F163C">
      <w:pPr>
        <w:numPr>
          <w:ilvl w:val="0"/>
          <w:numId w:val="9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أغطية الرأس </w:t>
      </w:r>
      <w:r w:rsidR="00D76C78">
        <w:rPr>
          <w:rFonts w:ascii="SimSun" w:hAnsi="SimSun" w:cs="Traditional Arabic" w:hint="cs"/>
          <w:sz w:val="28"/>
          <w:szCs w:val="32"/>
          <w:rtl/>
        </w:rPr>
        <w:t>و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تشمل 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>القناع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والمسفع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والمحرمة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والمدورة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والقرقوش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والقبع أوالغفارة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والعصابة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والبيرم.</w:t>
      </w:r>
    </w:p>
    <w:p w:rsidR="00830563" w:rsidRPr="00545B5F" w:rsidRDefault="00830563" w:rsidP="005F163C">
      <w:pPr>
        <w:numPr>
          <w:ilvl w:val="0"/>
          <w:numId w:val="10"/>
        </w:numPr>
        <w:bidi/>
        <w:ind w:left="1135"/>
        <w:jc w:val="both"/>
        <w:rPr>
          <w:rFonts w:ascii="SimSun" w:hAnsi="SimSun" w:cs="Traditional Arabic"/>
          <w:sz w:val="28"/>
          <w:szCs w:val="32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أغطية الوجه </w:t>
      </w:r>
      <w:r w:rsidR="00D76C78">
        <w:rPr>
          <w:rFonts w:ascii="SimSun" w:hAnsi="SimSun" w:cs="Traditional Arabic" w:hint="cs"/>
          <w:sz w:val="28"/>
          <w:szCs w:val="32"/>
          <w:rtl/>
        </w:rPr>
        <w:t>و</w:t>
      </w:r>
      <w:r w:rsidRPr="00545B5F">
        <w:rPr>
          <w:rFonts w:ascii="SimSun" w:hAnsi="SimSun" w:cs="Traditional Arabic" w:hint="cs"/>
          <w:sz w:val="28"/>
          <w:szCs w:val="32"/>
          <w:rtl/>
        </w:rPr>
        <w:t>تشمل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البرقع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والغمرة.</w:t>
      </w:r>
    </w:p>
    <w:p w:rsidR="00830563" w:rsidRDefault="00830563" w:rsidP="005F163C">
      <w:pPr>
        <w:numPr>
          <w:ilvl w:val="0"/>
          <w:numId w:val="10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أزياء الخروج التي تغطي كامل الجسم </w:t>
      </w:r>
      <w:r w:rsidR="00D76C78">
        <w:rPr>
          <w:rFonts w:ascii="SimSun" w:hAnsi="SimSun" w:cs="Traditional Arabic" w:hint="cs"/>
          <w:sz w:val="28"/>
          <w:szCs w:val="32"/>
          <w:rtl/>
        </w:rPr>
        <w:t>و</w:t>
      </w:r>
      <w:r w:rsidRPr="00545B5F">
        <w:rPr>
          <w:rFonts w:ascii="SimSun" w:hAnsi="SimSun" w:cs="Traditional Arabic" w:hint="cs"/>
          <w:sz w:val="28"/>
          <w:szCs w:val="32"/>
          <w:rtl/>
        </w:rPr>
        <w:t>تشمل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العباءة</w:t>
      </w:r>
      <w:r w:rsidR="00012C5A">
        <w:rPr>
          <w:rFonts w:ascii="SimSun" w:hAnsi="SimSun" w:cs="Traditional Arabic" w:hint="cs"/>
          <w:sz w:val="28"/>
          <w:szCs w:val="32"/>
          <w:rtl/>
        </w:rPr>
        <w:t xml:space="preserve"> .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</w:t>
      </w:r>
      <w:r w:rsidR="00D76C78">
        <w:rPr>
          <w:rFonts w:ascii="SimSun" w:hAnsi="SimSun" w:cs="Traditional Arabic" w:hint="cs"/>
          <w:sz w:val="28"/>
          <w:szCs w:val="32"/>
          <w:rtl/>
        </w:rPr>
        <w:t xml:space="preserve">قد </w:t>
      </w:r>
      <w:r w:rsidR="001F0ACF">
        <w:rPr>
          <w:rFonts w:ascii="SimSun" w:hAnsi="SimSun" w:cs="Traditional Arabic" w:hint="cs"/>
          <w:sz w:val="28"/>
          <w:szCs w:val="32"/>
          <w:rtl/>
        </w:rPr>
        <w:t>ا</w:t>
      </w:r>
      <w:r w:rsidR="00D76C78">
        <w:rPr>
          <w:rFonts w:ascii="SimSun" w:hAnsi="SimSun" w:cs="Traditional Arabic" w:hint="cs"/>
          <w:sz w:val="28"/>
          <w:szCs w:val="32"/>
          <w:rtl/>
        </w:rPr>
        <w:t>ق</w:t>
      </w:r>
      <w:r w:rsidRPr="00545B5F">
        <w:rPr>
          <w:rFonts w:ascii="SimSun" w:hAnsi="SimSun" w:cs="Traditional Arabic" w:hint="cs"/>
          <w:sz w:val="28"/>
          <w:szCs w:val="32"/>
          <w:rtl/>
        </w:rPr>
        <w:t>تصر استخدامها على العروس يوم الزفاف.</w:t>
      </w:r>
    </w:p>
    <w:p w:rsidR="00830563" w:rsidRPr="00545B5F" w:rsidRDefault="00830563" w:rsidP="005F163C">
      <w:pPr>
        <w:numPr>
          <w:ilvl w:val="0"/>
          <w:numId w:val="8"/>
        </w:numPr>
        <w:bidi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مكملات الأزياء </w:t>
      </w:r>
      <w:r w:rsidR="00D76C78">
        <w:rPr>
          <w:rFonts w:ascii="SimSun" w:hAnsi="SimSun" w:cs="Traditional Arabic" w:hint="cs"/>
          <w:sz w:val="28"/>
          <w:szCs w:val="32"/>
          <w:rtl/>
        </w:rPr>
        <w:t xml:space="preserve">وقد </w:t>
      </w:r>
      <w:r w:rsidRPr="00545B5F">
        <w:rPr>
          <w:rFonts w:ascii="SimSun" w:hAnsi="SimSun" w:cs="Traditional Arabic" w:hint="cs"/>
          <w:sz w:val="28"/>
          <w:szCs w:val="32"/>
          <w:rtl/>
        </w:rPr>
        <w:t>شملت</w:t>
      </w:r>
      <w:r w:rsidR="00D76C78">
        <w:rPr>
          <w:rFonts w:ascii="SimSun" w:hAnsi="SimSun" w:cs="Traditional Arabic" w:hint="cs"/>
          <w:sz w:val="28"/>
          <w:szCs w:val="32"/>
          <w:rtl/>
        </w:rPr>
        <w:t xml:space="preserve"> ما يلي:</w:t>
      </w:r>
    </w:p>
    <w:p w:rsidR="00830563" w:rsidRPr="00545B5F" w:rsidRDefault="00830563" w:rsidP="005F163C">
      <w:pPr>
        <w:numPr>
          <w:ilvl w:val="1"/>
          <w:numId w:val="3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مكملات </w:t>
      </w:r>
      <w:r w:rsidR="00AB357C">
        <w:rPr>
          <w:rFonts w:ascii="SimSun" w:hAnsi="SimSun" w:cs="Traditional Arabic" w:hint="cs"/>
          <w:sz w:val="28"/>
          <w:szCs w:val="32"/>
          <w:rtl/>
        </w:rPr>
        <w:t>لتزيين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الرأس تشمل</w:t>
      </w:r>
      <w:r w:rsidR="00AB357C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الرداية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والعصابة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والصمادة.</w:t>
      </w:r>
    </w:p>
    <w:p w:rsidR="00830563" w:rsidRPr="00545B5F" w:rsidRDefault="00830563" w:rsidP="005F163C">
      <w:pPr>
        <w:numPr>
          <w:ilvl w:val="1"/>
          <w:numId w:val="3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مكملات </w:t>
      </w:r>
      <w:r w:rsidR="00AB357C">
        <w:rPr>
          <w:rFonts w:ascii="SimSun" w:hAnsi="SimSun" w:cs="Traditional Arabic" w:hint="cs"/>
          <w:sz w:val="28"/>
          <w:szCs w:val="32"/>
          <w:rtl/>
        </w:rPr>
        <w:t>لتزيين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الجبهة تشمل 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>المكفة.</w:t>
      </w:r>
    </w:p>
    <w:p w:rsidR="00830563" w:rsidRDefault="00830563" w:rsidP="005F163C">
      <w:pPr>
        <w:numPr>
          <w:ilvl w:val="1"/>
          <w:numId w:val="3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مكملات </w:t>
      </w:r>
      <w:r w:rsidR="00AB357C">
        <w:rPr>
          <w:rFonts w:ascii="SimSun" w:hAnsi="SimSun" w:cs="Traditional Arabic" w:hint="cs"/>
          <w:sz w:val="28"/>
          <w:szCs w:val="32"/>
          <w:rtl/>
        </w:rPr>
        <w:t>لتزيين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الوسط تشمل 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>الحزام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، </w:t>
      </w:r>
      <w:r w:rsidRPr="00545B5F">
        <w:rPr>
          <w:rFonts w:ascii="SimSun" w:hAnsi="SimSun" w:cs="Traditional Arabic" w:hint="cs"/>
          <w:sz w:val="28"/>
          <w:szCs w:val="32"/>
          <w:rtl/>
        </w:rPr>
        <w:t>والجديل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، </w:t>
      </w:r>
      <w:r w:rsidRPr="00545B5F">
        <w:rPr>
          <w:rFonts w:ascii="SimSun" w:hAnsi="SimSun" w:cs="Traditional Arabic" w:hint="cs"/>
          <w:sz w:val="28"/>
          <w:szCs w:val="32"/>
          <w:rtl/>
        </w:rPr>
        <w:t>والفرايش.</w:t>
      </w:r>
    </w:p>
    <w:p w:rsidR="00830563" w:rsidRPr="00545B5F" w:rsidRDefault="00D76C78" w:rsidP="005F163C">
      <w:pPr>
        <w:numPr>
          <w:ilvl w:val="0"/>
          <w:numId w:val="8"/>
        </w:numPr>
        <w:bidi/>
        <w:jc w:val="both"/>
        <w:rPr>
          <w:rFonts w:ascii="SimSun" w:hAnsi="SimSun" w:cs="Traditional Arabic"/>
          <w:sz w:val="28"/>
          <w:szCs w:val="32"/>
        </w:rPr>
      </w:pPr>
      <w:r>
        <w:rPr>
          <w:rFonts w:ascii="SimSun" w:hAnsi="SimSun" w:cs="Traditional Arabic" w:hint="cs"/>
          <w:sz w:val="28"/>
          <w:szCs w:val="32"/>
          <w:rtl/>
        </w:rPr>
        <w:t xml:space="preserve">الحلي والمجوهرات 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؛ </w:t>
      </w:r>
      <w:r>
        <w:rPr>
          <w:rFonts w:ascii="SimSun" w:hAnsi="SimSun" w:cs="Traditional Arabic" w:hint="cs"/>
          <w:sz w:val="28"/>
          <w:szCs w:val="32"/>
          <w:rtl/>
        </w:rPr>
        <w:t xml:space="preserve">حيث لوحظ اهتمام </w:t>
      </w:r>
      <w:r w:rsidR="00830563" w:rsidRPr="00545B5F">
        <w:rPr>
          <w:rFonts w:ascii="SimSun" w:hAnsi="SimSun" w:cs="Traditional Arabic" w:hint="cs"/>
          <w:sz w:val="28"/>
          <w:szCs w:val="32"/>
          <w:rtl/>
        </w:rPr>
        <w:t>النساء قديما بالحلي والمجوهرات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؛ </w:t>
      </w:r>
      <w:r w:rsidR="00087783">
        <w:rPr>
          <w:rFonts w:ascii="SimSun" w:hAnsi="SimSun" w:cs="Traditional Arabic" w:hint="cs"/>
          <w:sz w:val="28"/>
          <w:szCs w:val="32"/>
          <w:rtl/>
        </w:rPr>
        <w:t>بأنواعها وأشكالها المختلفة</w:t>
      </w:r>
      <w:r w:rsidR="002A66B2">
        <w:rPr>
          <w:rFonts w:ascii="SimSun" w:hAnsi="SimSun" w:cs="Traditional Arabic" w:hint="cs"/>
          <w:sz w:val="28"/>
          <w:szCs w:val="32"/>
          <w:rtl/>
        </w:rPr>
        <w:t>، و</w:t>
      </w:r>
      <w:r w:rsidR="00830563" w:rsidRPr="00545B5F">
        <w:rPr>
          <w:rFonts w:ascii="SimSun" w:hAnsi="SimSun" w:cs="Traditional Arabic" w:hint="cs"/>
          <w:sz w:val="28"/>
          <w:szCs w:val="32"/>
          <w:rtl/>
        </w:rPr>
        <w:t xml:space="preserve">قسمت إلى </w:t>
      </w:r>
      <w:r w:rsidR="00062A21">
        <w:rPr>
          <w:rFonts w:ascii="SimSun" w:hAnsi="SimSun" w:cs="Traditional Arabic" w:hint="cs"/>
          <w:sz w:val="28"/>
          <w:szCs w:val="32"/>
          <w:rtl/>
        </w:rPr>
        <w:t>ما يلي</w:t>
      </w:r>
      <w:r>
        <w:rPr>
          <w:rFonts w:ascii="SimSun" w:hAnsi="SimSun" w:cs="Traditional Arabic" w:hint="cs"/>
          <w:sz w:val="28"/>
          <w:szCs w:val="32"/>
          <w:rtl/>
        </w:rPr>
        <w:t>:</w:t>
      </w:r>
    </w:p>
    <w:p w:rsidR="00830563" w:rsidRPr="00545B5F" w:rsidRDefault="00830563" w:rsidP="005F163C">
      <w:pPr>
        <w:numPr>
          <w:ilvl w:val="2"/>
          <w:numId w:val="4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 xml:space="preserve">حلي لتزيين الرأس تشمل 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: </w:t>
      </w:r>
      <w:r w:rsidRPr="00545B5F">
        <w:rPr>
          <w:rFonts w:ascii="SimSun" w:hAnsi="SimSun" w:cs="Traditional Arabic" w:hint="cs"/>
          <w:sz w:val="28"/>
          <w:szCs w:val="32"/>
          <w:rtl/>
        </w:rPr>
        <w:t>الغصينيات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والمطاويح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والصبحة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والتاج.</w:t>
      </w:r>
    </w:p>
    <w:p w:rsidR="00830563" w:rsidRPr="00545B5F" w:rsidRDefault="00830563" w:rsidP="005F163C">
      <w:pPr>
        <w:numPr>
          <w:ilvl w:val="2"/>
          <w:numId w:val="4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حلي لتزيين الجبه</w:t>
      </w:r>
      <w:r w:rsidR="00234DC8">
        <w:rPr>
          <w:rFonts w:ascii="SimSun" w:hAnsi="SimSun" w:cs="Traditional Arabic" w:hint="cs"/>
          <w:sz w:val="28"/>
          <w:szCs w:val="32"/>
          <w:rtl/>
        </w:rPr>
        <w:t>ة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تشمل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الصمادة.</w:t>
      </w:r>
    </w:p>
    <w:p w:rsidR="00830563" w:rsidRPr="00545B5F" w:rsidRDefault="00830563" w:rsidP="005F163C">
      <w:pPr>
        <w:numPr>
          <w:ilvl w:val="2"/>
          <w:numId w:val="4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حلي لتزيين الرقبة تشمل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القلادة</w:t>
      </w:r>
      <w:r w:rsidR="002A66B2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واللازم </w:t>
      </w:r>
      <w:r w:rsidR="00D14C80">
        <w:rPr>
          <w:rFonts w:ascii="SimSun" w:hAnsi="SimSun" w:cs="Traditional Arabic" w:hint="cs"/>
          <w:sz w:val="28"/>
          <w:szCs w:val="32"/>
          <w:rtl/>
        </w:rPr>
        <w:t xml:space="preserve">، </w:t>
      </w:r>
      <w:r w:rsidRPr="00545B5F">
        <w:rPr>
          <w:rFonts w:ascii="SimSun" w:hAnsi="SimSun" w:cs="Traditional Arabic" w:hint="cs"/>
          <w:sz w:val="28"/>
          <w:szCs w:val="32"/>
          <w:rtl/>
        </w:rPr>
        <w:t>والرش</w:t>
      </w:r>
      <w:r w:rsidR="00087783">
        <w:rPr>
          <w:rFonts w:ascii="SimSun" w:hAnsi="SimSun" w:cs="Traditional Arabic" w:hint="cs"/>
          <w:sz w:val="28"/>
          <w:szCs w:val="32"/>
          <w:rtl/>
        </w:rPr>
        <w:t xml:space="preserve"> </w:t>
      </w:r>
      <w:r w:rsidRPr="00545B5F">
        <w:rPr>
          <w:rFonts w:ascii="SimSun" w:hAnsi="SimSun" w:cs="Traditional Arabic" w:hint="cs"/>
          <w:sz w:val="28"/>
          <w:szCs w:val="32"/>
          <w:rtl/>
        </w:rPr>
        <w:t>رش.</w:t>
      </w:r>
    </w:p>
    <w:p w:rsidR="00830563" w:rsidRPr="00545B5F" w:rsidRDefault="00830563" w:rsidP="005F163C">
      <w:pPr>
        <w:numPr>
          <w:ilvl w:val="2"/>
          <w:numId w:val="4"/>
        </w:numPr>
        <w:bidi/>
        <w:ind w:left="1135"/>
        <w:jc w:val="both"/>
        <w:rPr>
          <w:rFonts w:ascii="SimSun" w:hAnsi="SimSun" w:cs="Traditional Arabic"/>
          <w:sz w:val="28"/>
          <w:szCs w:val="32"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حلي لتزيين اليد تشمل</w:t>
      </w:r>
      <w:r w:rsidR="00FD1098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الشميلي</w:t>
      </w:r>
      <w:r w:rsidR="00FD1098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والحجل</w:t>
      </w:r>
      <w:r w:rsidR="00FD1098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والخواتم.</w:t>
      </w:r>
    </w:p>
    <w:p w:rsidR="00B15AF9" w:rsidRPr="00B15AF9" w:rsidRDefault="00830563" w:rsidP="005F163C">
      <w:pPr>
        <w:numPr>
          <w:ilvl w:val="2"/>
          <w:numId w:val="4"/>
        </w:numPr>
        <w:bidi/>
        <w:ind w:left="1135"/>
        <w:jc w:val="both"/>
        <w:rPr>
          <w:rFonts w:ascii="SimSun" w:hAnsi="SimSun" w:cs="Traditional Arabic"/>
          <w:sz w:val="16"/>
          <w:szCs w:val="16"/>
          <w:rtl/>
        </w:rPr>
      </w:pPr>
      <w:r w:rsidRPr="00545B5F">
        <w:rPr>
          <w:rFonts w:ascii="SimSun" w:hAnsi="SimSun" w:cs="Traditional Arabic" w:hint="cs"/>
          <w:sz w:val="28"/>
          <w:szCs w:val="32"/>
          <w:rtl/>
        </w:rPr>
        <w:t>حلي لتزيين الوسط تشمل</w:t>
      </w:r>
      <w:r w:rsidR="00FD1098">
        <w:rPr>
          <w:rFonts w:ascii="SimSun" w:hAnsi="SimSun" w:cs="Traditional Arabic" w:hint="cs"/>
          <w:sz w:val="28"/>
          <w:szCs w:val="32"/>
          <w:rtl/>
        </w:rPr>
        <w:t xml:space="preserve"> :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الحزام أبو ضومنة</w:t>
      </w:r>
      <w:r w:rsidR="00FD1098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والحزام السبايك</w:t>
      </w:r>
      <w:r w:rsidR="00FD1098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والحزام أبو جنيهات</w:t>
      </w:r>
      <w:r w:rsidR="00FD1098">
        <w:rPr>
          <w:rFonts w:ascii="SimSun" w:hAnsi="SimSun" w:cs="Traditional Arabic" w:hint="cs"/>
          <w:sz w:val="28"/>
          <w:szCs w:val="32"/>
          <w:rtl/>
        </w:rPr>
        <w:t xml:space="preserve"> ،</w:t>
      </w:r>
      <w:r w:rsidRPr="00545B5F">
        <w:rPr>
          <w:rFonts w:ascii="SimSun" w:hAnsi="SimSun" w:cs="Traditional Arabic" w:hint="cs"/>
          <w:sz w:val="28"/>
          <w:szCs w:val="32"/>
          <w:rtl/>
        </w:rPr>
        <w:t xml:space="preserve"> والحزام أبو روبية.</w:t>
      </w:r>
    </w:p>
    <w:sectPr w:rsidR="00B15AF9" w:rsidRPr="00B15AF9" w:rsidSect="00087783">
      <w:headerReference w:type="even" r:id="rId7"/>
      <w:footerReference w:type="default" r:id="rId8"/>
      <w:type w:val="continuous"/>
      <w:pgSz w:w="11909" w:h="16834" w:code="9"/>
      <w:pgMar w:top="1440" w:right="1440" w:bottom="1440" w:left="144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43" w:rsidRDefault="00D61743">
      <w:r>
        <w:separator/>
      </w:r>
    </w:p>
  </w:endnote>
  <w:endnote w:type="continuationSeparator" w:id="1">
    <w:p w:rsidR="00D61743" w:rsidRDefault="00D6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S_Fre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783" w:rsidRDefault="00956AA4">
    <w:pPr>
      <w:pStyle w:val="a5"/>
    </w:pPr>
    <w:fldSimple w:instr=" PAGE   \* MERGEFORMAT ">
      <w:r w:rsidR="00096384" w:rsidRPr="00096384">
        <w:rPr>
          <w:noProof/>
          <w:lang w:val="ar-SA"/>
        </w:rPr>
        <w:t>1</w:t>
      </w:r>
    </w:fldSimple>
  </w:p>
  <w:p w:rsidR="00087783" w:rsidRDefault="000877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43" w:rsidRDefault="00D61743">
      <w:r>
        <w:separator/>
      </w:r>
    </w:p>
  </w:footnote>
  <w:footnote w:type="continuationSeparator" w:id="1">
    <w:p w:rsidR="00D61743" w:rsidRDefault="00D61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01F" w:rsidRDefault="00956AA4" w:rsidP="006C0BB2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 w:rsidR="00E000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001F" w:rsidRDefault="00E000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6BF"/>
    <w:multiLevelType w:val="hybridMultilevel"/>
    <w:tmpl w:val="6196105C"/>
    <w:lvl w:ilvl="0" w:tplc="E444A8A2">
      <w:start w:val="1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hint="default"/>
        <w:b w:val="0"/>
        <w:bCs w:val="0"/>
      </w:rPr>
    </w:lvl>
    <w:lvl w:ilvl="1" w:tplc="851CFDDE">
      <w:start w:val="3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5FB"/>
    <w:multiLevelType w:val="hybridMultilevel"/>
    <w:tmpl w:val="FF8ADDAE"/>
    <w:lvl w:ilvl="0" w:tplc="E1E0F19A">
      <w:start w:val="5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503B2"/>
    <w:multiLevelType w:val="hybridMultilevel"/>
    <w:tmpl w:val="E5E06A62"/>
    <w:lvl w:ilvl="0" w:tplc="5BDA2AEC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32B56"/>
    <w:multiLevelType w:val="hybridMultilevel"/>
    <w:tmpl w:val="F0E6540C"/>
    <w:lvl w:ilvl="0" w:tplc="2ACE98FA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44055"/>
    <w:multiLevelType w:val="hybridMultilevel"/>
    <w:tmpl w:val="5BB6BF6C"/>
    <w:lvl w:ilvl="0" w:tplc="292E4D84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FF203B"/>
    <w:multiLevelType w:val="hybridMultilevel"/>
    <w:tmpl w:val="1FFEB402"/>
    <w:lvl w:ilvl="0" w:tplc="949481F4">
      <w:start w:val="1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cs="Traditional Arabic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A10BD"/>
    <w:multiLevelType w:val="hybridMultilevel"/>
    <w:tmpl w:val="CAF22CF0"/>
    <w:lvl w:ilvl="0" w:tplc="42DECFF4">
      <w:start w:val="1"/>
      <w:numFmt w:val="arabicAlpha"/>
      <w:lvlText w:val="%1)"/>
      <w:lvlJc w:val="center"/>
      <w:pPr>
        <w:tabs>
          <w:tab w:val="num" w:pos="1434"/>
        </w:tabs>
        <w:ind w:left="143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7">
    <w:nsid w:val="33C95807"/>
    <w:multiLevelType w:val="hybridMultilevel"/>
    <w:tmpl w:val="BF629980"/>
    <w:lvl w:ilvl="0" w:tplc="A2A08540">
      <w:start w:val="1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hint="default"/>
        <w:b w:val="0"/>
        <w:bCs w:val="0"/>
      </w:rPr>
    </w:lvl>
    <w:lvl w:ilvl="1" w:tplc="DBB2FC64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  <w:b w:val="0"/>
        <w:bCs w:val="0"/>
        <w:iCs w:val="0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5359F"/>
    <w:multiLevelType w:val="multilevel"/>
    <w:tmpl w:val="4AB6896A"/>
    <w:lvl w:ilvl="0">
      <w:start w:val="1"/>
      <w:numFmt w:val="bullet"/>
      <w:lvlText w:val=""/>
      <w:lvlJc w:val="left"/>
      <w:pPr>
        <w:tabs>
          <w:tab w:val="num" w:pos="646"/>
        </w:tabs>
        <w:ind w:left="573" w:hanging="284"/>
      </w:pPr>
      <w:rPr>
        <w:rFonts w:ascii="Symbol" w:hAnsi="Symbol" w:hint="default"/>
      </w:rPr>
    </w:lvl>
    <w:lvl w:ilvl="1">
      <w:start w:val="5"/>
      <w:numFmt w:val="decimal"/>
      <w:lvlText w:val="%2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</w:rPr>
    </w:lvl>
    <w:lvl w:ilvl="3">
      <w:start w:val="1"/>
      <w:numFmt w:val="decimal"/>
      <w:lvlText w:val="%4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41401EC"/>
    <w:multiLevelType w:val="hybridMultilevel"/>
    <w:tmpl w:val="DB503848"/>
    <w:lvl w:ilvl="0" w:tplc="6048326A">
      <w:start w:val="5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hint="default"/>
        <w:b w:val="0"/>
        <w:bCs w:val="0"/>
      </w:rPr>
    </w:lvl>
    <w:lvl w:ilvl="1" w:tplc="7A6E516A">
      <w:start w:val="5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  <w:b w:val="0"/>
        <w:bCs w:val="0"/>
      </w:rPr>
    </w:lvl>
    <w:lvl w:ilvl="2" w:tplc="7E8E7134">
      <w:start w:val="5"/>
      <w:numFmt w:val="decimal"/>
      <w:lvlText w:val="%3)"/>
      <w:lvlJc w:val="center"/>
      <w:pPr>
        <w:tabs>
          <w:tab w:val="num" w:pos="2337"/>
        </w:tabs>
        <w:ind w:left="2337" w:hanging="357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E779E"/>
    <w:multiLevelType w:val="hybridMultilevel"/>
    <w:tmpl w:val="006C730C"/>
    <w:lvl w:ilvl="0" w:tplc="1A2A1504">
      <w:start w:val="1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5919D9"/>
    <w:multiLevelType w:val="hybridMultilevel"/>
    <w:tmpl w:val="9788BE2C"/>
    <w:lvl w:ilvl="0" w:tplc="380EBD90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AC439A"/>
    <w:multiLevelType w:val="hybridMultilevel"/>
    <w:tmpl w:val="48A2D150"/>
    <w:lvl w:ilvl="0" w:tplc="E02EE6FA">
      <w:start w:val="1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12C80"/>
    <w:multiLevelType w:val="hybridMultilevel"/>
    <w:tmpl w:val="68A86C94"/>
    <w:lvl w:ilvl="0" w:tplc="B22E2596">
      <w:start w:val="1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46555"/>
    <w:multiLevelType w:val="hybridMultilevel"/>
    <w:tmpl w:val="2FEE4BA2"/>
    <w:lvl w:ilvl="0" w:tplc="2B40AC4E">
      <w:start w:val="1"/>
      <w:numFmt w:val="bullet"/>
      <w:lvlText w:val=""/>
      <w:lvlJc w:val="left"/>
      <w:pPr>
        <w:tabs>
          <w:tab w:val="num" w:pos="646"/>
        </w:tabs>
        <w:ind w:left="573" w:hanging="284"/>
      </w:pPr>
      <w:rPr>
        <w:rFonts w:ascii="Symbol" w:hAnsi="Symbol" w:hint="default"/>
      </w:rPr>
    </w:lvl>
    <w:lvl w:ilvl="1" w:tplc="39442D34">
      <w:start w:val="5"/>
      <w:numFmt w:val="decimal"/>
      <w:lvlText w:val="%2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2" w:tplc="E668CDEA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cs="Traditional Arabic" w:hint="default"/>
        <w:sz w:val="32"/>
        <w:szCs w:val="32"/>
      </w:rPr>
    </w:lvl>
    <w:lvl w:ilvl="3" w:tplc="AF54C418">
      <w:start w:val="1"/>
      <w:numFmt w:val="decimal"/>
      <w:lvlText w:val="%4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4725ED"/>
    <w:multiLevelType w:val="hybridMultilevel"/>
    <w:tmpl w:val="BC048394"/>
    <w:lvl w:ilvl="0" w:tplc="27C04854">
      <w:start w:val="1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1" w:tplc="1CEE28C2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</w:rPr>
    </w:lvl>
    <w:lvl w:ilvl="2" w:tplc="E1E0F19A">
      <w:start w:val="5"/>
      <w:numFmt w:val="decimal"/>
      <w:lvlText w:val="%3)"/>
      <w:lvlJc w:val="center"/>
      <w:pPr>
        <w:tabs>
          <w:tab w:val="num" w:pos="2337"/>
        </w:tabs>
        <w:ind w:left="2337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E6BC4"/>
    <w:multiLevelType w:val="hybridMultilevel"/>
    <w:tmpl w:val="0F3825A8"/>
    <w:lvl w:ilvl="0" w:tplc="EE283D36">
      <w:start w:val="4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cs="Traditional Arabic" w:hint="default"/>
        <w:b w:val="0"/>
        <w:bCs w:val="0"/>
        <w:sz w:val="32"/>
        <w:szCs w:val="32"/>
      </w:rPr>
    </w:lvl>
    <w:lvl w:ilvl="1" w:tplc="879E17B8">
      <w:start w:val="1"/>
      <w:numFmt w:val="bullet"/>
      <w:lvlText w:val=""/>
      <w:lvlJc w:val="left"/>
      <w:pPr>
        <w:tabs>
          <w:tab w:val="num" w:pos="1437"/>
        </w:tabs>
        <w:ind w:left="1364" w:hanging="284"/>
      </w:pPr>
      <w:rPr>
        <w:rFonts w:ascii="Symbol" w:hAnsi="Symbol" w:hint="default"/>
        <w:b w:val="0"/>
        <w:bCs w:val="0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DE783E"/>
    <w:multiLevelType w:val="multilevel"/>
    <w:tmpl w:val="4AB6896A"/>
    <w:lvl w:ilvl="0">
      <w:start w:val="1"/>
      <w:numFmt w:val="bullet"/>
      <w:lvlText w:val=""/>
      <w:lvlJc w:val="left"/>
      <w:pPr>
        <w:tabs>
          <w:tab w:val="num" w:pos="646"/>
        </w:tabs>
        <w:ind w:left="573" w:hanging="284"/>
      </w:pPr>
      <w:rPr>
        <w:rFonts w:ascii="Symbol" w:hAnsi="Symbol" w:hint="default"/>
      </w:rPr>
    </w:lvl>
    <w:lvl w:ilvl="1">
      <w:start w:val="5"/>
      <w:numFmt w:val="decimal"/>
      <w:lvlText w:val="%2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</w:rPr>
    </w:lvl>
    <w:lvl w:ilvl="3">
      <w:start w:val="1"/>
      <w:numFmt w:val="decimal"/>
      <w:lvlText w:val="%4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517698B"/>
    <w:multiLevelType w:val="hybridMultilevel"/>
    <w:tmpl w:val="9A007C60"/>
    <w:lvl w:ilvl="0" w:tplc="57A6E206">
      <w:start w:val="1"/>
      <w:numFmt w:val="decimal"/>
      <w:lvlText w:val="%1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1" w:tplc="F0A46978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</w:rPr>
    </w:lvl>
    <w:lvl w:ilvl="2" w:tplc="250A3DA0">
      <w:start w:val="4"/>
      <w:numFmt w:val="decimal"/>
      <w:lvlText w:val="%3)"/>
      <w:lvlJc w:val="center"/>
      <w:pPr>
        <w:tabs>
          <w:tab w:val="num" w:pos="646"/>
        </w:tabs>
        <w:ind w:left="646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DC4D67"/>
    <w:multiLevelType w:val="hybridMultilevel"/>
    <w:tmpl w:val="5D6EC284"/>
    <w:lvl w:ilvl="0" w:tplc="0234DDF0">
      <w:start w:val="1"/>
      <w:numFmt w:val="arabicAlpha"/>
      <w:lvlText w:val="%1)"/>
      <w:lvlJc w:val="center"/>
      <w:pPr>
        <w:tabs>
          <w:tab w:val="num" w:pos="1434"/>
        </w:tabs>
        <w:ind w:left="1434" w:hanging="357"/>
      </w:pPr>
      <w:rPr>
        <w:rFonts w:cs="Traditional Arabic" w:hint="cs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20">
    <w:nsid w:val="76741DD9"/>
    <w:multiLevelType w:val="hybridMultilevel"/>
    <w:tmpl w:val="7382BEEE"/>
    <w:lvl w:ilvl="0" w:tplc="6A9684EC">
      <w:start w:val="1"/>
      <w:numFmt w:val="decimal"/>
      <w:lvlText w:val="%1)"/>
      <w:lvlJc w:val="left"/>
      <w:pPr>
        <w:tabs>
          <w:tab w:val="num" w:pos="1434"/>
        </w:tabs>
        <w:ind w:left="1434" w:hanging="357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8"/>
        </w:tabs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8"/>
        </w:tabs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8"/>
        </w:tabs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8"/>
        </w:tabs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8"/>
        </w:tabs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8"/>
        </w:tabs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8"/>
        </w:tabs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8"/>
        </w:tabs>
        <w:ind w:left="7268" w:hanging="180"/>
      </w:pPr>
    </w:lvl>
  </w:abstractNum>
  <w:abstractNum w:abstractNumId="21">
    <w:nsid w:val="7A64112E"/>
    <w:multiLevelType w:val="hybridMultilevel"/>
    <w:tmpl w:val="7B8E7420"/>
    <w:lvl w:ilvl="0" w:tplc="0994ECE4">
      <w:start w:val="1"/>
      <w:numFmt w:val="bullet"/>
      <w:lvlText w:val="o"/>
      <w:lvlJc w:val="left"/>
      <w:pPr>
        <w:tabs>
          <w:tab w:val="num" w:pos="646"/>
        </w:tabs>
        <w:ind w:left="573" w:hanging="284"/>
      </w:pPr>
      <w:rPr>
        <w:rFonts w:ascii="Courier New" w:hAnsi="Courier New" w:hint="default"/>
        <w:b w:val="0"/>
        <w:bCs w:val="0"/>
        <w:sz w:val="32"/>
        <w:szCs w:val="32"/>
      </w:rPr>
    </w:lvl>
    <w:lvl w:ilvl="1" w:tplc="2ACE98FA">
      <w:start w:val="1"/>
      <w:numFmt w:val="bullet"/>
      <w:lvlText w:val="o"/>
      <w:lvlJc w:val="left"/>
      <w:pPr>
        <w:tabs>
          <w:tab w:val="num" w:pos="1437"/>
        </w:tabs>
        <w:ind w:left="1364" w:hanging="284"/>
      </w:pPr>
      <w:rPr>
        <w:rFonts w:ascii="Courier New" w:hAnsi="Courier New" w:hint="default"/>
        <w:b w:val="0"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4"/>
  </w:num>
  <w:num w:numId="5">
    <w:abstractNumId w:val="15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19"/>
  </w:num>
  <w:num w:numId="15">
    <w:abstractNumId w:val="7"/>
  </w:num>
  <w:num w:numId="16">
    <w:abstractNumId w:val="16"/>
  </w:num>
  <w:num w:numId="17">
    <w:abstractNumId w:val="3"/>
  </w:num>
  <w:num w:numId="18">
    <w:abstractNumId w:val="5"/>
  </w:num>
  <w:num w:numId="19">
    <w:abstractNumId w:val="21"/>
  </w:num>
  <w:num w:numId="20">
    <w:abstractNumId w:val="13"/>
  </w:num>
  <w:num w:numId="21">
    <w:abstractNumId w:val="11"/>
  </w:num>
  <w:num w:numId="22">
    <w:abstractNumId w:val="8"/>
  </w:num>
  <w:num w:numId="23">
    <w:abstractNumId w:val="1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868"/>
    <w:rsid w:val="00001797"/>
    <w:rsid w:val="00006782"/>
    <w:rsid w:val="00012C5A"/>
    <w:rsid w:val="0002021C"/>
    <w:rsid w:val="000229EF"/>
    <w:rsid w:val="0002397B"/>
    <w:rsid w:val="00025868"/>
    <w:rsid w:val="00027AC2"/>
    <w:rsid w:val="00030E21"/>
    <w:rsid w:val="000359A6"/>
    <w:rsid w:val="00044BCE"/>
    <w:rsid w:val="00054198"/>
    <w:rsid w:val="00062A21"/>
    <w:rsid w:val="00087783"/>
    <w:rsid w:val="000905A9"/>
    <w:rsid w:val="00096384"/>
    <w:rsid w:val="000B3D23"/>
    <w:rsid w:val="000C04D2"/>
    <w:rsid w:val="000C1E91"/>
    <w:rsid w:val="000C3442"/>
    <w:rsid w:val="000D1951"/>
    <w:rsid w:val="000D2CF7"/>
    <w:rsid w:val="000D7461"/>
    <w:rsid w:val="000E37B7"/>
    <w:rsid w:val="000E46A9"/>
    <w:rsid w:val="000E4860"/>
    <w:rsid w:val="00106AA3"/>
    <w:rsid w:val="00115A1F"/>
    <w:rsid w:val="001163CB"/>
    <w:rsid w:val="00121E32"/>
    <w:rsid w:val="00124AB4"/>
    <w:rsid w:val="00127EA7"/>
    <w:rsid w:val="0013086C"/>
    <w:rsid w:val="00160464"/>
    <w:rsid w:val="00163CDD"/>
    <w:rsid w:val="001720EF"/>
    <w:rsid w:val="00181954"/>
    <w:rsid w:val="001B3525"/>
    <w:rsid w:val="001B69FB"/>
    <w:rsid w:val="001C7B13"/>
    <w:rsid w:val="001E374D"/>
    <w:rsid w:val="001E5D58"/>
    <w:rsid w:val="001E7F75"/>
    <w:rsid w:val="001F0ACF"/>
    <w:rsid w:val="002146D8"/>
    <w:rsid w:val="002222E4"/>
    <w:rsid w:val="00234DC8"/>
    <w:rsid w:val="00252F4B"/>
    <w:rsid w:val="00270A8C"/>
    <w:rsid w:val="00274E6E"/>
    <w:rsid w:val="00296751"/>
    <w:rsid w:val="002A66B2"/>
    <w:rsid w:val="002A6CE0"/>
    <w:rsid w:val="002C11DB"/>
    <w:rsid w:val="002D18C9"/>
    <w:rsid w:val="002E3F03"/>
    <w:rsid w:val="002F24A3"/>
    <w:rsid w:val="002F4DF3"/>
    <w:rsid w:val="003065F8"/>
    <w:rsid w:val="003077F3"/>
    <w:rsid w:val="00315B3E"/>
    <w:rsid w:val="0032271A"/>
    <w:rsid w:val="003261D4"/>
    <w:rsid w:val="0035420F"/>
    <w:rsid w:val="00364D92"/>
    <w:rsid w:val="00365893"/>
    <w:rsid w:val="00366810"/>
    <w:rsid w:val="003747CB"/>
    <w:rsid w:val="00374CFB"/>
    <w:rsid w:val="00382D2C"/>
    <w:rsid w:val="00393FA4"/>
    <w:rsid w:val="003A247F"/>
    <w:rsid w:val="003A3A69"/>
    <w:rsid w:val="003B7641"/>
    <w:rsid w:val="003C30B0"/>
    <w:rsid w:val="003C621A"/>
    <w:rsid w:val="003D3831"/>
    <w:rsid w:val="003D578A"/>
    <w:rsid w:val="003E2B45"/>
    <w:rsid w:val="003E55B3"/>
    <w:rsid w:val="003F20C9"/>
    <w:rsid w:val="00402577"/>
    <w:rsid w:val="00403B1F"/>
    <w:rsid w:val="00415422"/>
    <w:rsid w:val="004177B3"/>
    <w:rsid w:val="00474282"/>
    <w:rsid w:val="004818EC"/>
    <w:rsid w:val="004A40F3"/>
    <w:rsid w:val="004B6D4D"/>
    <w:rsid w:val="004B7C95"/>
    <w:rsid w:val="004C5B78"/>
    <w:rsid w:val="004F4625"/>
    <w:rsid w:val="004F6355"/>
    <w:rsid w:val="00501E91"/>
    <w:rsid w:val="00537633"/>
    <w:rsid w:val="00543321"/>
    <w:rsid w:val="00545B5F"/>
    <w:rsid w:val="00550737"/>
    <w:rsid w:val="005557EC"/>
    <w:rsid w:val="00584610"/>
    <w:rsid w:val="005865D4"/>
    <w:rsid w:val="005B6B69"/>
    <w:rsid w:val="005C38F1"/>
    <w:rsid w:val="005E34FA"/>
    <w:rsid w:val="005F163C"/>
    <w:rsid w:val="005F3E5F"/>
    <w:rsid w:val="00601842"/>
    <w:rsid w:val="00613B37"/>
    <w:rsid w:val="0062120B"/>
    <w:rsid w:val="006522A1"/>
    <w:rsid w:val="006674EF"/>
    <w:rsid w:val="00675D3E"/>
    <w:rsid w:val="006818BE"/>
    <w:rsid w:val="00684301"/>
    <w:rsid w:val="006A0D5D"/>
    <w:rsid w:val="006C0BB2"/>
    <w:rsid w:val="006C1C49"/>
    <w:rsid w:val="006E3647"/>
    <w:rsid w:val="006E3ACC"/>
    <w:rsid w:val="0071372E"/>
    <w:rsid w:val="00720AB9"/>
    <w:rsid w:val="00740963"/>
    <w:rsid w:val="0074540C"/>
    <w:rsid w:val="00750B89"/>
    <w:rsid w:val="00777D66"/>
    <w:rsid w:val="00781B88"/>
    <w:rsid w:val="007A184A"/>
    <w:rsid w:val="007A2523"/>
    <w:rsid w:val="007D2106"/>
    <w:rsid w:val="007D2D1E"/>
    <w:rsid w:val="007D63A1"/>
    <w:rsid w:val="007D6D33"/>
    <w:rsid w:val="007E2312"/>
    <w:rsid w:val="007F5FE9"/>
    <w:rsid w:val="007F7B81"/>
    <w:rsid w:val="00827912"/>
    <w:rsid w:val="00830563"/>
    <w:rsid w:val="00835740"/>
    <w:rsid w:val="0084707D"/>
    <w:rsid w:val="00862DA7"/>
    <w:rsid w:val="00864865"/>
    <w:rsid w:val="00886F7F"/>
    <w:rsid w:val="00896A6A"/>
    <w:rsid w:val="00897213"/>
    <w:rsid w:val="008C5B04"/>
    <w:rsid w:val="008D268A"/>
    <w:rsid w:val="008D466C"/>
    <w:rsid w:val="008D6BE8"/>
    <w:rsid w:val="008E3791"/>
    <w:rsid w:val="0091556A"/>
    <w:rsid w:val="00916736"/>
    <w:rsid w:val="00923040"/>
    <w:rsid w:val="00927B39"/>
    <w:rsid w:val="00942082"/>
    <w:rsid w:val="00956AA4"/>
    <w:rsid w:val="00982EE3"/>
    <w:rsid w:val="00987F1E"/>
    <w:rsid w:val="009B277B"/>
    <w:rsid w:val="009B380B"/>
    <w:rsid w:val="009D7442"/>
    <w:rsid w:val="00A21DA0"/>
    <w:rsid w:val="00A34EAD"/>
    <w:rsid w:val="00A46D92"/>
    <w:rsid w:val="00A512FB"/>
    <w:rsid w:val="00A5482C"/>
    <w:rsid w:val="00A61D65"/>
    <w:rsid w:val="00A737E2"/>
    <w:rsid w:val="00A7721F"/>
    <w:rsid w:val="00A810DB"/>
    <w:rsid w:val="00A9722D"/>
    <w:rsid w:val="00AA3110"/>
    <w:rsid w:val="00AA365E"/>
    <w:rsid w:val="00AA76EE"/>
    <w:rsid w:val="00AB357C"/>
    <w:rsid w:val="00AB4A56"/>
    <w:rsid w:val="00AC2CE1"/>
    <w:rsid w:val="00AE5CC9"/>
    <w:rsid w:val="00B15AF9"/>
    <w:rsid w:val="00B16B8A"/>
    <w:rsid w:val="00B34877"/>
    <w:rsid w:val="00B43A81"/>
    <w:rsid w:val="00B50239"/>
    <w:rsid w:val="00B63173"/>
    <w:rsid w:val="00B642A0"/>
    <w:rsid w:val="00B762B7"/>
    <w:rsid w:val="00B77CA1"/>
    <w:rsid w:val="00B90ACA"/>
    <w:rsid w:val="00BC0AD7"/>
    <w:rsid w:val="00BE310B"/>
    <w:rsid w:val="00BE4DE5"/>
    <w:rsid w:val="00BF33A3"/>
    <w:rsid w:val="00C004F8"/>
    <w:rsid w:val="00C20EB3"/>
    <w:rsid w:val="00C3073F"/>
    <w:rsid w:val="00C355D5"/>
    <w:rsid w:val="00C41E3A"/>
    <w:rsid w:val="00C42A43"/>
    <w:rsid w:val="00C4451B"/>
    <w:rsid w:val="00C63B22"/>
    <w:rsid w:val="00C919DF"/>
    <w:rsid w:val="00C922C3"/>
    <w:rsid w:val="00CB6DDE"/>
    <w:rsid w:val="00CC0F5A"/>
    <w:rsid w:val="00CC6054"/>
    <w:rsid w:val="00CD28C3"/>
    <w:rsid w:val="00CE3E21"/>
    <w:rsid w:val="00D0581F"/>
    <w:rsid w:val="00D14C80"/>
    <w:rsid w:val="00D15096"/>
    <w:rsid w:val="00D17DD5"/>
    <w:rsid w:val="00D61743"/>
    <w:rsid w:val="00D655F8"/>
    <w:rsid w:val="00D76C78"/>
    <w:rsid w:val="00D80989"/>
    <w:rsid w:val="00D84130"/>
    <w:rsid w:val="00D9311F"/>
    <w:rsid w:val="00DB7F43"/>
    <w:rsid w:val="00DC1F55"/>
    <w:rsid w:val="00DD030E"/>
    <w:rsid w:val="00DE46BB"/>
    <w:rsid w:val="00DF248F"/>
    <w:rsid w:val="00DF4151"/>
    <w:rsid w:val="00DF78EA"/>
    <w:rsid w:val="00E0001F"/>
    <w:rsid w:val="00E2016C"/>
    <w:rsid w:val="00E20D50"/>
    <w:rsid w:val="00E21B94"/>
    <w:rsid w:val="00E47B6A"/>
    <w:rsid w:val="00E533E4"/>
    <w:rsid w:val="00E550BB"/>
    <w:rsid w:val="00E55B9F"/>
    <w:rsid w:val="00E76E29"/>
    <w:rsid w:val="00E8585A"/>
    <w:rsid w:val="00E92C4C"/>
    <w:rsid w:val="00EA0A07"/>
    <w:rsid w:val="00EA6D0E"/>
    <w:rsid w:val="00ED573D"/>
    <w:rsid w:val="00F01514"/>
    <w:rsid w:val="00F07C1C"/>
    <w:rsid w:val="00F14D31"/>
    <w:rsid w:val="00F21BE8"/>
    <w:rsid w:val="00F22CAF"/>
    <w:rsid w:val="00F23CBC"/>
    <w:rsid w:val="00F36804"/>
    <w:rsid w:val="00F37450"/>
    <w:rsid w:val="00F37A69"/>
    <w:rsid w:val="00F567DD"/>
    <w:rsid w:val="00F63963"/>
    <w:rsid w:val="00F81373"/>
    <w:rsid w:val="00FA12A3"/>
    <w:rsid w:val="00FA6B28"/>
    <w:rsid w:val="00FB062D"/>
    <w:rsid w:val="00FB6A1D"/>
    <w:rsid w:val="00FD1098"/>
    <w:rsid w:val="00FE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6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22A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522A1"/>
  </w:style>
  <w:style w:type="paragraph" w:styleId="a5">
    <w:name w:val="footer"/>
    <w:basedOn w:val="a"/>
    <w:link w:val="Char"/>
    <w:uiPriority w:val="99"/>
    <w:rsid w:val="00B16B8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5"/>
    <w:uiPriority w:val="99"/>
    <w:rsid w:val="000877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الدراسة التطبيقية:</vt:lpstr>
    </vt:vector>
  </TitlesOfParts>
  <Company>ASHOUR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الدراسة التطبيقية:</dc:title>
  <dc:subject/>
  <dc:creator>ASHOUR</dc:creator>
  <cp:keywords/>
  <dc:description/>
  <cp:lastModifiedBy>User</cp:lastModifiedBy>
  <cp:revision>2</cp:revision>
  <cp:lastPrinted>2009-06-23T16:59:00Z</cp:lastPrinted>
  <dcterms:created xsi:type="dcterms:W3CDTF">2005-09-13T16:49:00Z</dcterms:created>
  <dcterms:modified xsi:type="dcterms:W3CDTF">2009-11-09T20:18:00Z</dcterms:modified>
</cp:coreProperties>
</file>